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EFC" w:rsidRPr="00765BC3" w:rsidRDefault="001E2EFC" w:rsidP="00BD6DF6">
      <w:pPr>
        <w:spacing w:after="120"/>
        <w:ind w:left="-1134"/>
        <w:rPr>
          <w:sz w:val="2"/>
          <w:szCs w:val="2"/>
        </w:rPr>
      </w:pPr>
    </w:p>
    <w:p w:rsidR="001E2EFC" w:rsidRDefault="0083067F" w:rsidP="001E2EFC">
      <w:pPr>
        <w:pStyle w:val="Protection"/>
      </w:pPr>
      <w:sdt>
        <w:sdtPr>
          <w:alias w:val="Protective Marking"/>
          <w:tag w:val="Protective Marking"/>
          <w:id w:val="-2006892396"/>
          <w:placeholder>
            <w:docPart w:val="CE8B72B631CB4130BB133CA87BAC7127"/>
          </w:placeholder>
          <w:dataBinding w:prefixMappings="xmlns:ns0='http://DIBP/Minute' " w:xpath="/ns0:Minute_Root[1]/ns0:pm[1]" w:storeItemID="{0A97807E-5449-400F-A642-3237A11B08ED}"/>
          <w:text/>
        </w:sdtPr>
        <w:sdtEndPr/>
        <w:sdtContent>
          <w:r w:rsidR="00837B5B">
            <w:t xml:space="preserve"> </w:t>
          </w:r>
        </w:sdtContent>
      </w:sdt>
    </w:p>
    <w:p w:rsidR="00143B7F" w:rsidRPr="0030502B" w:rsidRDefault="0083067F" w:rsidP="00143B7F">
      <w:pPr>
        <w:pStyle w:val="Protection"/>
      </w:pPr>
      <w:sdt>
        <w:sdtPr>
          <w:alias w:val="DLM"/>
          <w:tag w:val="DLM"/>
          <w:id w:val="-1234084015"/>
          <w:placeholder>
            <w:docPart w:val="5F19EF290554419281ABDA95FB19CCB6"/>
          </w:placeholder>
          <w:dataBinding w:prefixMappings="xmlns:ns0='http://DIBP/Minute' " w:xpath="/ns0:Minute_Root[1]/ns0:dlm[1]" w:storeItemID="{0A97807E-5449-400F-A642-3237A11B08ED}"/>
          <w:text/>
        </w:sdtPr>
        <w:sdtEndPr/>
        <w:sdtContent>
          <w:r w:rsidR="00837B5B">
            <w:t xml:space="preserve"> </w:t>
          </w:r>
        </w:sdtContent>
      </w:sdt>
    </w:p>
    <w:p w:rsidR="00644673" w:rsidRDefault="00644673" w:rsidP="00705DB8">
      <w:pPr>
        <w:pStyle w:val="Title"/>
      </w:pPr>
      <w:r>
        <w:t>DAMA</w:t>
      </w:r>
      <w:bookmarkStart w:id="0" w:name="_GoBack"/>
      <w:bookmarkEnd w:id="0"/>
    </w:p>
    <w:p w:rsidR="00620224" w:rsidRDefault="00FA4BCA" w:rsidP="00644673">
      <w:pPr>
        <w:pStyle w:val="Heading1"/>
      </w:pPr>
      <w:r>
        <w:t>FAQs</w:t>
      </w:r>
      <w:r w:rsidR="009C3958">
        <w:t xml:space="preserve"> for DAMA implemented</w:t>
      </w:r>
    </w:p>
    <w:p w:rsidR="00FA4BCA" w:rsidRPr="007D50A7" w:rsidRDefault="00FA4BCA" w:rsidP="00FA4BCA">
      <w:pPr>
        <w:spacing w:after="160" w:line="259" w:lineRule="auto"/>
        <w:rPr>
          <w:b/>
        </w:rPr>
      </w:pPr>
      <w:r>
        <w:rPr>
          <w:b/>
        </w:rPr>
        <w:t xml:space="preserve">Q: What if the overseas worker’s </w:t>
      </w:r>
      <w:r w:rsidRPr="007D50A7">
        <w:rPr>
          <w:b/>
        </w:rPr>
        <w:t>visa is granted but they never show up/ never start work?</w:t>
      </w:r>
    </w:p>
    <w:p w:rsidR="00FA4BCA" w:rsidRPr="00DB3D52" w:rsidRDefault="00DB3D52" w:rsidP="00FA4BCA">
      <w:pPr>
        <w:spacing w:after="160" w:line="259" w:lineRule="auto"/>
        <w:rPr>
          <w:color w:val="0070C0"/>
        </w:rPr>
      </w:pPr>
      <w:r>
        <w:rPr>
          <w:b/>
          <w:color w:val="0070C0"/>
        </w:rPr>
        <w:t>TSS:</w:t>
      </w:r>
      <w:r w:rsidR="00FA4BCA" w:rsidRPr="00DB3D52">
        <w:rPr>
          <w:color w:val="0070C0"/>
        </w:rPr>
        <w:t xml:space="preserve"> The nominee must begin employment within 90 days of entry to Australia (if they’re offshore when the visa is granted) or within 90 days of the visa grant date (if they are in Australia when the visa is granted). </w:t>
      </w:r>
      <w:r w:rsidR="00201617">
        <w:rPr>
          <w:color w:val="0070C0"/>
        </w:rPr>
        <w:t>You must notify the De</w:t>
      </w:r>
      <w:r w:rsidR="00FA4BCA" w:rsidRPr="00DB3D52">
        <w:rPr>
          <w:color w:val="0070C0"/>
        </w:rPr>
        <w:t>partment</w:t>
      </w:r>
      <w:r w:rsidR="00201617">
        <w:rPr>
          <w:color w:val="0070C0"/>
        </w:rPr>
        <w:t xml:space="preserve"> of Home Affairs (the Department)</w:t>
      </w:r>
      <w:r w:rsidR="00FA4BCA" w:rsidRPr="00DB3D52">
        <w:rPr>
          <w:color w:val="0070C0"/>
        </w:rPr>
        <w:t xml:space="preserve"> by email or via ‘Notification of sponsor changes’ form in </w:t>
      </w:r>
      <w:proofErr w:type="spellStart"/>
      <w:r w:rsidR="00FA4BCA" w:rsidRPr="00DB3D52">
        <w:rPr>
          <w:color w:val="0070C0"/>
        </w:rPr>
        <w:t>ImmiAccount</w:t>
      </w:r>
      <w:proofErr w:type="spellEnd"/>
      <w:r w:rsidR="00FA4BCA" w:rsidRPr="00DB3D52">
        <w:rPr>
          <w:color w:val="0070C0"/>
        </w:rPr>
        <w:t>.</w:t>
      </w:r>
      <w:r w:rsidRPr="00DB3D52">
        <w:rPr>
          <w:color w:val="0070C0"/>
        </w:rPr>
        <w:t xml:space="preserve">  Their visa can be cancelled.</w:t>
      </w:r>
    </w:p>
    <w:p w:rsidR="00FA4BCA" w:rsidRPr="00DB3D52" w:rsidRDefault="00FA4BCA" w:rsidP="00FA4BCA">
      <w:pPr>
        <w:spacing w:after="160" w:line="259" w:lineRule="auto"/>
        <w:rPr>
          <w:color w:val="0070C0"/>
        </w:rPr>
      </w:pPr>
      <w:r w:rsidRPr="00DB3D52">
        <w:rPr>
          <w:b/>
          <w:color w:val="0070C0"/>
        </w:rPr>
        <w:t>ENS</w:t>
      </w:r>
      <w:r w:rsidRPr="00DB3D52">
        <w:rPr>
          <w:color w:val="0070C0"/>
        </w:rPr>
        <w:t>: No action can be taken.</w:t>
      </w:r>
    </w:p>
    <w:p w:rsidR="00FA4BCA" w:rsidRPr="007D50A7" w:rsidRDefault="00FA4BCA" w:rsidP="00FA4BCA">
      <w:pPr>
        <w:spacing w:after="160" w:line="259" w:lineRule="auto"/>
        <w:rPr>
          <w:b/>
        </w:rPr>
      </w:pPr>
      <w:r>
        <w:rPr>
          <w:b/>
        </w:rPr>
        <w:t>Q: What if the overseas worker is</w:t>
      </w:r>
      <w:r w:rsidRPr="007D50A7">
        <w:rPr>
          <w:b/>
        </w:rPr>
        <w:t xml:space="preserve"> no good/ can’t do the job?</w:t>
      </w:r>
    </w:p>
    <w:p w:rsidR="00FA4BCA" w:rsidRDefault="00DB3D52" w:rsidP="00FA4BCA">
      <w:pPr>
        <w:spacing w:after="160" w:line="259" w:lineRule="auto"/>
        <w:rPr>
          <w:color w:val="0070C0"/>
        </w:rPr>
      </w:pPr>
      <w:r>
        <w:rPr>
          <w:b/>
          <w:color w:val="0070C0"/>
        </w:rPr>
        <w:t>TSS:</w:t>
      </w:r>
      <w:r w:rsidR="00FA4BCA" w:rsidRPr="00DB3D52">
        <w:rPr>
          <w:color w:val="0070C0"/>
        </w:rPr>
        <w:t xml:space="preserve"> You should try and work it out with the employee – follow usual F</w:t>
      </w:r>
      <w:r w:rsidR="00201617">
        <w:rPr>
          <w:color w:val="0070C0"/>
        </w:rPr>
        <w:t xml:space="preserve">air </w:t>
      </w:r>
      <w:r w:rsidR="00FA4BCA" w:rsidRPr="00DB3D52">
        <w:rPr>
          <w:color w:val="0070C0"/>
        </w:rPr>
        <w:t>W</w:t>
      </w:r>
      <w:r w:rsidR="00201617">
        <w:rPr>
          <w:color w:val="0070C0"/>
        </w:rPr>
        <w:t xml:space="preserve">ork </w:t>
      </w:r>
      <w:r w:rsidR="00FA4BCA" w:rsidRPr="00DB3D52">
        <w:rPr>
          <w:color w:val="0070C0"/>
        </w:rPr>
        <w:t>O</w:t>
      </w:r>
      <w:r w:rsidR="00201617">
        <w:rPr>
          <w:color w:val="0070C0"/>
        </w:rPr>
        <w:t>mbudsman (FWO)</w:t>
      </w:r>
      <w:r w:rsidR="00FA4BCA" w:rsidRPr="00DB3D52">
        <w:rPr>
          <w:color w:val="0070C0"/>
        </w:rPr>
        <w:t xml:space="preserve"> processes re performance. If you terminate their employment for any reason you must notify the </w:t>
      </w:r>
      <w:r>
        <w:rPr>
          <w:color w:val="0070C0"/>
        </w:rPr>
        <w:t>D</w:t>
      </w:r>
      <w:r w:rsidR="00FA4BCA" w:rsidRPr="00DB3D52">
        <w:rPr>
          <w:color w:val="0070C0"/>
        </w:rPr>
        <w:t>epartment. The employee has 60 days from the date they finish working with you to find another approved sponsor to nominate them, be granted a different visa or leave Australia.</w:t>
      </w:r>
    </w:p>
    <w:p w:rsidR="00DB3D52" w:rsidRPr="00DB3D52" w:rsidRDefault="00DB3D52" w:rsidP="00DB3D52">
      <w:pPr>
        <w:spacing w:after="160" w:line="259" w:lineRule="auto"/>
        <w:rPr>
          <w:color w:val="0070C0"/>
        </w:rPr>
      </w:pPr>
      <w:r w:rsidRPr="00DB3D52">
        <w:rPr>
          <w:b/>
          <w:color w:val="0070C0"/>
        </w:rPr>
        <w:t>ENS</w:t>
      </w:r>
      <w:r>
        <w:rPr>
          <w:b/>
          <w:color w:val="0070C0"/>
        </w:rPr>
        <w:t>:</w:t>
      </w:r>
      <w:r w:rsidRPr="00DB3D52">
        <w:rPr>
          <w:color w:val="0070C0"/>
        </w:rPr>
        <w:t xml:space="preserve"> You should try and work it out with the employee – follow usual FWO processes re performance.</w:t>
      </w:r>
      <w:r>
        <w:rPr>
          <w:color w:val="0070C0"/>
        </w:rPr>
        <w:t xml:space="preserve"> If you think they gained the visa by deception (provided false or misleading information about their skills, qualifications or English level</w:t>
      </w:r>
      <w:r w:rsidR="00201617">
        <w:rPr>
          <w:color w:val="0070C0"/>
        </w:rPr>
        <w:t>)</w:t>
      </w:r>
      <w:r>
        <w:rPr>
          <w:color w:val="0070C0"/>
        </w:rPr>
        <w:t>, report them t</w:t>
      </w:r>
      <w:r w:rsidR="00201617">
        <w:rPr>
          <w:color w:val="0070C0"/>
        </w:rPr>
        <w:t>o the Department</w:t>
      </w:r>
      <w:r>
        <w:rPr>
          <w:color w:val="0070C0"/>
        </w:rPr>
        <w:t>.</w:t>
      </w:r>
    </w:p>
    <w:p w:rsidR="00FA4BCA" w:rsidRPr="007D50A7" w:rsidRDefault="00FA4BCA" w:rsidP="00FA4BCA">
      <w:pPr>
        <w:spacing w:after="160" w:line="259" w:lineRule="auto"/>
        <w:rPr>
          <w:b/>
        </w:rPr>
      </w:pPr>
      <w:r w:rsidRPr="007D50A7">
        <w:rPr>
          <w:b/>
        </w:rPr>
        <w:t>Q: What if they leave before their visa runs out (TSS</w:t>
      </w:r>
      <w:r w:rsidR="00DB3D52">
        <w:rPr>
          <w:b/>
        </w:rPr>
        <w:t xml:space="preserve"> only</w:t>
      </w:r>
      <w:r w:rsidRPr="007D50A7">
        <w:rPr>
          <w:b/>
        </w:rPr>
        <w:t>)?</w:t>
      </w:r>
    </w:p>
    <w:p w:rsidR="00DB3D52" w:rsidRDefault="00201617" w:rsidP="00DB3D52">
      <w:pPr>
        <w:rPr>
          <w:color w:val="0070C0"/>
        </w:rPr>
      </w:pPr>
      <w:r>
        <w:rPr>
          <w:color w:val="0070C0"/>
        </w:rPr>
        <w:t>You must notify the D</w:t>
      </w:r>
      <w:r w:rsidR="00FA4BCA" w:rsidRPr="00DB3D52">
        <w:rPr>
          <w:color w:val="0070C0"/>
        </w:rPr>
        <w:t xml:space="preserve">epartment by email or via ‘Notification of sponsor changes’ form in </w:t>
      </w:r>
      <w:proofErr w:type="spellStart"/>
      <w:r w:rsidR="00FA4BCA" w:rsidRPr="00DB3D52">
        <w:rPr>
          <w:color w:val="0070C0"/>
        </w:rPr>
        <w:t>ImmiAccount</w:t>
      </w:r>
      <w:proofErr w:type="spellEnd"/>
      <w:r w:rsidR="00FA4BCA" w:rsidRPr="00DB3D52">
        <w:rPr>
          <w:color w:val="0070C0"/>
        </w:rPr>
        <w:t>. The employee has 60 days from the date they finish working with you to find another approved sponsor to nominate them, be granted a different visa or leave Australia.</w:t>
      </w:r>
    </w:p>
    <w:p w:rsidR="00DB3D52" w:rsidRDefault="00DB3D52" w:rsidP="00DB3D52">
      <w:pPr>
        <w:rPr>
          <w:color w:val="0070C0"/>
        </w:rPr>
      </w:pPr>
    </w:p>
    <w:p w:rsidR="00FA4BCA" w:rsidRPr="00DB3D52" w:rsidRDefault="00FA4BCA" w:rsidP="00FA4BCA">
      <w:pPr>
        <w:spacing w:after="160" w:line="259" w:lineRule="auto"/>
        <w:rPr>
          <w:color w:val="0070C0"/>
        </w:rPr>
      </w:pPr>
      <w:r w:rsidRPr="00DB3D52">
        <w:rPr>
          <w:color w:val="0070C0"/>
        </w:rPr>
        <w:t>If the visa holder or any of their dependents become unlawful, you might have to pay the cost of locating them and removing them from Australia.</w:t>
      </w:r>
    </w:p>
    <w:p w:rsidR="00FA4BCA" w:rsidRPr="007D50A7" w:rsidRDefault="00FA4BCA" w:rsidP="00FA4BCA">
      <w:pPr>
        <w:spacing w:after="160" w:line="259" w:lineRule="auto"/>
        <w:rPr>
          <w:b/>
        </w:rPr>
      </w:pPr>
      <w:r w:rsidRPr="007D50A7">
        <w:rPr>
          <w:b/>
        </w:rPr>
        <w:t>Q: What i</w:t>
      </w:r>
      <w:r w:rsidR="00DB3D52">
        <w:rPr>
          <w:b/>
        </w:rPr>
        <w:t>f they leave as soon as their ENS permanent</w:t>
      </w:r>
      <w:r w:rsidRPr="007D50A7">
        <w:rPr>
          <w:b/>
        </w:rPr>
        <w:t xml:space="preserve"> visa is granted?</w:t>
      </w:r>
    </w:p>
    <w:p w:rsidR="00FA4BCA" w:rsidRPr="00DB3D52" w:rsidRDefault="00FA4BCA" w:rsidP="00FA4BCA">
      <w:pPr>
        <w:spacing w:after="160" w:line="259" w:lineRule="auto"/>
        <w:rPr>
          <w:color w:val="0070C0"/>
        </w:rPr>
      </w:pPr>
      <w:r w:rsidRPr="00DB3D52">
        <w:rPr>
          <w:color w:val="0070C0"/>
        </w:rPr>
        <w:t>You can notify us but there is nothing we can do (no cancellation powers)</w:t>
      </w:r>
    </w:p>
    <w:p w:rsidR="00FA4BCA" w:rsidRPr="007D50A7" w:rsidRDefault="00FA4BCA" w:rsidP="00FA4BCA">
      <w:pPr>
        <w:spacing w:after="160" w:line="259" w:lineRule="auto"/>
        <w:rPr>
          <w:b/>
        </w:rPr>
      </w:pPr>
      <w:r w:rsidRPr="007D50A7">
        <w:rPr>
          <w:b/>
        </w:rPr>
        <w:t>Q: What if so</w:t>
      </w:r>
      <w:r w:rsidR="00F544A3">
        <w:rPr>
          <w:b/>
        </w:rPr>
        <w:t>meone approaches me/cold-calls</w:t>
      </w:r>
      <w:r w:rsidRPr="007D50A7">
        <w:rPr>
          <w:b/>
        </w:rPr>
        <w:t xml:space="preserve"> asking me to sponsor them?</w:t>
      </w:r>
    </w:p>
    <w:p w:rsidR="00FA4BCA" w:rsidRPr="00DB3D52" w:rsidRDefault="00FA4BCA" w:rsidP="00FA4BCA">
      <w:pPr>
        <w:spacing w:after="160" w:line="259" w:lineRule="auto"/>
        <w:rPr>
          <w:color w:val="0070C0"/>
        </w:rPr>
      </w:pPr>
      <w:r w:rsidRPr="00DB3D52">
        <w:rPr>
          <w:color w:val="0070C0"/>
        </w:rPr>
        <w:t xml:space="preserve">Don’t get involved. We encourage you to provide information to </w:t>
      </w:r>
      <w:r w:rsidR="00DB3D52">
        <w:rPr>
          <w:color w:val="0070C0"/>
        </w:rPr>
        <w:t xml:space="preserve">the Department via </w:t>
      </w:r>
      <w:proofErr w:type="spellStart"/>
      <w:r w:rsidR="00DB3D52">
        <w:rPr>
          <w:color w:val="0070C0"/>
        </w:rPr>
        <w:t>BorderWatch</w:t>
      </w:r>
      <w:proofErr w:type="spellEnd"/>
      <w:r w:rsidRPr="00DB3D52">
        <w:rPr>
          <w:color w:val="0070C0"/>
        </w:rPr>
        <w:t xml:space="preserve">. </w:t>
      </w:r>
    </w:p>
    <w:p w:rsidR="00FA4BCA" w:rsidRPr="007D50A7" w:rsidRDefault="00FA4BCA" w:rsidP="00FA4BCA">
      <w:pPr>
        <w:spacing w:after="160" w:line="259" w:lineRule="auto"/>
        <w:rPr>
          <w:b/>
        </w:rPr>
      </w:pPr>
      <w:r w:rsidRPr="007D50A7">
        <w:rPr>
          <w:b/>
        </w:rPr>
        <w:t xml:space="preserve">Q: </w:t>
      </w:r>
      <w:r>
        <w:rPr>
          <w:b/>
        </w:rPr>
        <w:t>Can I take over sponsorship from another employer</w:t>
      </w:r>
      <w:r w:rsidR="00DB3D52">
        <w:rPr>
          <w:b/>
        </w:rPr>
        <w:t xml:space="preserve"> (TSS only)</w:t>
      </w:r>
      <w:r>
        <w:rPr>
          <w:b/>
        </w:rPr>
        <w:t>?</w:t>
      </w:r>
    </w:p>
    <w:p w:rsidR="00FA4BCA" w:rsidRPr="00DB3D52" w:rsidRDefault="00FA4BCA" w:rsidP="00FA4BCA">
      <w:pPr>
        <w:spacing w:after="160" w:line="259" w:lineRule="auto"/>
        <w:rPr>
          <w:color w:val="0070C0"/>
        </w:rPr>
      </w:pPr>
      <w:proofErr w:type="gramStart"/>
      <w:r w:rsidRPr="00DB3D52">
        <w:rPr>
          <w:color w:val="0070C0"/>
        </w:rPr>
        <w:t>Yes</w:t>
      </w:r>
      <w:proofErr w:type="gramEnd"/>
      <w:r w:rsidRPr="00DB3D52">
        <w:rPr>
          <w:color w:val="0070C0"/>
        </w:rPr>
        <w:t xml:space="preserve"> but only if you are endorsed by the D</w:t>
      </w:r>
      <w:r w:rsidR="00201617">
        <w:rPr>
          <w:color w:val="0070C0"/>
        </w:rPr>
        <w:t xml:space="preserve">esignated </w:t>
      </w:r>
      <w:r w:rsidRPr="00DB3D52">
        <w:rPr>
          <w:color w:val="0070C0"/>
        </w:rPr>
        <w:t>A</w:t>
      </w:r>
      <w:r w:rsidR="00201617">
        <w:rPr>
          <w:color w:val="0070C0"/>
        </w:rPr>
        <w:t xml:space="preserve">rea </w:t>
      </w:r>
      <w:r w:rsidRPr="00DB3D52">
        <w:rPr>
          <w:color w:val="0070C0"/>
        </w:rPr>
        <w:t>R</w:t>
      </w:r>
      <w:r w:rsidR="00201617">
        <w:rPr>
          <w:color w:val="0070C0"/>
        </w:rPr>
        <w:t>epresentative (DAR)</w:t>
      </w:r>
      <w:r w:rsidRPr="00DB3D52">
        <w:rPr>
          <w:color w:val="0070C0"/>
        </w:rPr>
        <w:t xml:space="preserve">, </w:t>
      </w:r>
      <w:r w:rsidR="00201617">
        <w:rPr>
          <w:color w:val="0070C0"/>
        </w:rPr>
        <w:t xml:space="preserve">have a genuine vacancy, </w:t>
      </w:r>
      <w:r w:rsidRPr="00DB3D52">
        <w:rPr>
          <w:color w:val="0070C0"/>
        </w:rPr>
        <w:t>LMT evidence</w:t>
      </w:r>
      <w:r w:rsidR="00201617">
        <w:rPr>
          <w:color w:val="0070C0"/>
        </w:rPr>
        <w:t>,</w:t>
      </w:r>
      <w:r w:rsidRPr="00DB3D52">
        <w:rPr>
          <w:color w:val="0070C0"/>
        </w:rPr>
        <w:t xml:space="preserve"> and have your own labour agreement for the same occupation. You will also need to lodge a nomination application. They can only start working with you once the nomination has been approved.</w:t>
      </w:r>
    </w:p>
    <w:p w:rsidR="00FA4BCA" w:rsidRPr="0028605D" w:rsidRDefault="00FA4BCA" w:rsidP="00FA4BCA">
      <w:pPr>
        <w:spacing w:after="160" w:line="259" w:lineRule="auto"/>
        <w:rPr>
          <w:b/>
        </w:rPr>
      </w:pPr>
      <w:r w:rsidRPr="0028605D">
        <w:rPr>
          <w:b/>
        </w:rPr>
        <w:t>Q: What if I nominate someone but their visa is refused? Can I nominate someone else?</w:t>
      </w:r>
    </w:p>
    <w:p w:rsidR="00DB3D52" w:rsidRPr="00DB3D52" w:rsidRDefault="00FA4BCA" w:rsidP="00DB3D52">
      <w:pPr>
        <w:rPr>
          <w:color w:val="0070C0"/>
        </w:rPr>
      </w:pPr>
      <w:r w:rsidRPr="00DB3D52">
        <w:rPr>
          <w:color w:val="0070C0"/>
        </w:rPr>
        <w:t xml:space="preserve">One nomination </w:t>
      </w:r>
      <w:r w:rsidR="00DB3D52">
        <w:rPr>
          <w:color w:val="0070C0"/>
        </w:rPr>
        <w:t>for</w:t>
      </w:r>
      <w:r w:rsidRPr="00DB3D52">
        <w:rPr>
          <w:color w:val="0070C0"/>
        </w:rPr>
        <w:t xml:space="preserve"> one person</w:t>
      </w:r>
      <w:r w:rsidR="00DB3D52">
        <w:rPr>
          <w:color w:val="0070C0"/>
        </w:rPr>
        <w:t xml:space="preserve"> only</w:t>
      </w:r>
      <w:r w:rsidRPr="00DB3D52">
        <w:rPr>
          <w:color w:val="0070C0"/>
        </w:rPr>
        <w:t>. A new nomination will need to be lodged.</w:t>
      </w:r>
    </w:p>
    <w:p w:rsidR="00DB3D52" w:rsidRDefault="00DB3D52" w:rsidP="00DB3D52"/>
    <w:p w:rsidR="00FA4BCA" w:rsidRPr="00DB3D52" w:rsidRDefault="00FA4BCA" w:rsidP="00DB3D52">
      <w:pPr>
        <w:spacing w:after="160" w:line="259" w:lineRule="auto"/>
        <w:rPr>
          <w:b/>
        </w:rPr>
      </w:pPr>
      <w:r w:rsidRPr="0028605D">
        <w:rPr>
          <w:b/>
        </w:rPr>
        <w:t>Q: Can I get a refund of the nomination fee/SAF levy if the visa is refused?</w:t>
      </w:r>
    </w:p>
    <w:p w:rsidR="00FA4BCA" w:rsidRPr="00DB3D52" w:rsidRDefault="00FA4BCA" w:rsidP="00FA4BCA">
      <w:pPr>
        <w:spacing w:after="160" w:line="259" w:lineRule="auto"/>
        <w:rPr>
          <w:b/>
          <w:color w:val="0070C0"/>
        </w:rPr>
      </w:pPr>
      <w:r w:rsidRPr="00DB3D52">
        <w:rPr>
          <w:color w:val="0070C0"/>
        </w:rPr>
        <w:t>No</w:t>
      </w:r>
      <w:r w:rsidR="00DB3D52">
        <w:rPr>
          <w:color w:val="0070C0"/>
        </w:rPr>
        <w:t>. There are very limited refund grounds.</w:t>
      </w:r>
    </w:p>
    <w:p w:rsidR="00DB3D52" w:rsidRPr="00DB3D52" w:rsidRDefault="00DB3D52" w:rsidP="00FA4BCA">
      <w:pPr>
        <w:spacing w:after="160" w:line="259" w:lineRule="auto"/>
        <w:rPr>
          <w:b/>
        </w:rPr>
      </w:pPr>
      <w:r w:rsidRPr="00DB3D52">
        <w:rPr>
          <w:b/>
        </w:rPr>
        <w:t>Q: How long does my nomination last once granted?</w:t>
      </w:r>
    </w:p>
    <w:p w:rsidR="00DB3D52" w:rsidRPr="00DB3D52" w:rsidRDefault="00DB3D52" w:rsidP="00DB3D52">
      <w:pPr>
        <w:rPr>
          <w:color w:val="0070C0"/>
        </w:rPr>
      </w:pPr>
      <w:r w:rsidRPr="00DB3D52">
        <w:rPr>
          <w:color w:val="0070C0"/>
        </w:rPr>
        <w:t>Your nomination lasts for 12 months from approval date or until</w:t>
      </w:r>
      <w:r w:rsidR="00201617">
        <w:rPr>
          <w:color w:val="0070C0"/>
        </w:rPr>
        <w:t>;</w:t>
      </w:r>
    </w:p>
    <w:p w:rsidR="00DB3D52" w:rsidRPr="00DB3D52" w:rsidRDefault="00DB3D52" w:rsidP="00DB3D52">
      <w:pPr>
        <w:pStyle w:val="ListParagraph0"/>
        <w:numPr>
          <w:ilvl w:val="0"/>
          <w:numId w:val="47"/>
        </w:numPr>
        <w:spacing w:after="160" w:line="259" w:lineRule="auto"/>
        <w:contextualSpacing/>
        <w:rPr>
          <w:color w:val="0070C0"/>
        </w:rPr>
      </w:pPr>
      <w:r w:rsidRPr="00DB3D52">
        <w:rPr>
          <w:color w:val="0070C0"/>
        </w:rPr>
        <w:t>The nominee is granted a TSS visa</w:t>
      </w:r>
    </w:p>
    <w:p w:rsidR="00DB3D52" w:rsidRPr="00DB3D52" w:rsidRDefault="00DB3D52" w:rsidP="00DB3D52">
      <w:pPr>
        <w:pStyle w:val="ListParagraph0"/>
        <w:numPr>
          <w:ilvl w:val="0"/>
          <w:numId w:val="47"/>
        </w:numPr>
        <w:spacing w:after="160" w:line="259" w:lineRule="auto"/>
        <w:contextualSpacing/>
        <w:rPr>
          <w:color w:val="0070C0"/>
        </w:rPr>
      </w:pPr>
      <w:r w:rsidRPr="00DB3D52">
        <w:rPr>
          <w:color w:val="0070C0"/>
        </w:rPr>
        <w:lastRenderedPageBreak/>
        <w:t>You withdraw the nomination</w:t>
      </w:r>
    </w:p>
    <w:p w:rsidR="00DB3D52" w:rsidRPr="00DB3D52" w:rsidRDefault="00DB3D52" w:rsidP="00DB3D52">
      <w:pPr>
        <w:pStyle w:val="ListParagraph0"/>
        <w:numPr>
          <w:ilvl w:val="0"/>
          <w:numId w:val="47"/>
        </w:numPr>
        <w:spacing w:after="160" w:line="259" w:lineRule="auto"/>
        <w:contextualSpacing/>
        <w:rPr>
          <w:color w:val="0070C0"/>
        </w:rPr>
      </w:pPr>
      <w:r w:rsidRPr="00DB3D52">
        <w:rPr>
          <w:color w:val="0070C0"/>
        </w:rPr>
        <w:t>Your approval as a sponsor is cancelled</w:t>
      </w:r>
    </w:p>
    <w:p w:rsidR="00DB3D52" w:rsidRDefault="00DB3D52" w:rsidP="00DB3D52">
      <w:pPr>
        <w:pStyle w:val="ListParagraph0"/>
        <w:numPr>
          <w:ilvl w:val="0"/>
          <w:numId w:val="47"/>
        </w:numPr>
        <w:spacing w:after="160" w:line="259" w:lineRule="auto"/>
        <w:contextualSpacing/>
        <w:rPr>
          <w:color w:val="0070C0"/>
        </w:rPr>
      </w:pPr>
      <w:r w:rsidRPr="00DB3D52">
        <w:rPr>
          <w:color w:val="0070C0"/>
        </w:rPr>
        <w:t>The day on which your labour agreement ceases</w:t>
      </w:r>
    </w:p>
    <w:p w:rsidR="00567C03" w:rsidRPr="00116395" w:rsidRDefault="00567C03" w:rsidP="00116395">
      <w:pPr>
        <w:spacing w:after="160" w:line="259" w:lineRule="auto"/>
        <w:rPr>
          <w:b/>
        </w:rPr>
      </w:pPr>
      <w:r w:rsidRPr="00116395">
        <w:rPr>
          <w:b/>
        </w:rPr>
        <w:t>Q: If we can nominate workers into semi-skilled/ unskilled occupations, why is the salary threshold still so high?</w:t>
      </w:r>
    </w:p>
    <w:p w:rsidR="00567C03" w:rsidRPr="00116395" w:rsidRDefault="00567C03" w:rsidP="00116395">
      <w:pPr>
        <w:spacing w:after="160" w:line="259" w:lineRule="auto"/>
        <w:rPr>
          <w:color w:val="0070C0"/>
        </w:rPr>
      </w:pPr>
      <w:r w:rsidRPr="00116395">
        <w:rPr>
          <w:color w:val="0070C0"/>
        </w:rPr>
        <w:t xml:space="preserve">Temporary residents face higher living expenses than Australian Citizens and Permanent Residents. (for </w:t>
      </w:r>
      <w:proofErr w:type="gramStart"/>
      <w:r w:rsidRPr="00116395">
        <w:rPr>
          <w:color w:val="0070C0"/>
        </w:rPr>
        <w:t>example</w:t>
      </w:r>
      <w:proofErr w:type="gramEnd"/>
      <w:r w:rsidRPr="00116395">
        <w:rPr>
          <w:color w:val="0070C0"/>
        </w:rPr>
        <w:t xml:space="preserve"> health insurance costs and international student education costs). Concessions to the current </w:t>
      </w:r>
      <w:proofErr w:type="gramStart"/>
      <w:r w:rsidRPr="00116395">
        <w:rPr>
          <w:color w:val="0070C0"/>
        </w:rPr>
        <w:t>TSMIT  may</w:t>
      </w:r>
      <w:proofErr w:type="gramEnd"/>
      <w:r w:rsidRPr="00116395">
        <w:rPr>
          <w:color w:val="0070C0"/>
        </w:rPr>
        <w:t xml:space="preserve"> be available for some occupations under a DAMA.  These concessions take into account location, skill level and industry awards.  </w:t>
      </w:r>
    </w:p>
    <w:p w:rsidR="00567C03" w:rsidRPr="00116395" w:rsidRDefault="00567C03" w:rsidP="00116395">
      <w:pPr>
        <w:spacing w:after="160" w:line="259" w:lineRule="auto"/>
        <w:rPr>
          <w:b/>
        </w:rPr>
      </w:pPr>
      <w:r w:rsidRPr="00116395">
        <w:rPr>
          <w:b/>
        </w:rPr>
        <w:t>Q: What if our Award has a different rate for food and board deductions (non-monetary earnings components) than what is agreed in the DAMA?</w:t>
      </w:r>
    </w:p>
    <w:p w:rsidR="00567C03" w:rsidRPr="00116395" w:rsidRDefault="00567C03" w:rsidP="00116395">
      <w:pPr>
        <w:spacing w:after="160" w:line="259" w:lineRule="auto"/>
        <w:rPr>
          <w:color w:val="0070C0"/>
        </w:rPr>
      </w:pPr>
      <w:r w:rsidRPr="00116395">
        <w:rPr>
          <w:color w:val="0070C0"/>
        </w:rPr>
        <w:t>The non-monetary components negotiated in the DAMA indicate the maximum amount that can be deducted from an overseas worker’s earnings.  You cannot deduct a larger amount than what is outlined in your Award</w:t>
      </w:r>
      <w:r w:rsidR="008442FA">
        <w:rPr>
          <w:color w:val="0070C0"/>
        </w:rPr>
        <w:t xml:space="preserve"> or in the DAMA</w:t>
      </w:r>
      <w:r w:rsidRPr="00116395">
        <w:rPr>
          <w:color w:val="0070C0"/>
        </w:rPr>
        <w:t>.</w:t>
      </w:r>
    </w:p>
    <w:p w:rsidR="00567C03" w:rsidRPr="00116395" w:rsidRDefault="00567C03" w:rsidP="00116395">
      <w:pPr>
        <w:spacing w:after="160" w:line="259" w:lineRule="auto"/>
        <w:rPr>
          <w:b/>
        </w:rPr>
      </w:pPr>
      <w:r w:rsidRPr="00116395">
        <w:rPr>
          <w:b/>
        </w:rPr>
        <w:t>Q: Is Labour Market Testing required at nomination stage for the permanent residency pathway?</w:t>
      </w:r>
    </w:p>
    <w:p w:rsidR="00567C03" w:rsidRPr="00116395" w:rsidRDefault="00567C03" w:rsidP="00116395">
      <w:pPr>
        <w:spacing w:after="160" w:line="259" w:lineRule="auto"/>
        <w:rPr>
          <w:color w:val="0070C0"/>
        </w:rPr>
      </w:pPr>
      <w:r w:rsidRPr="00116395">
        <w:rPr>
          <w:color w:val="0070C0"/>
        </w:rPr>
        <w:t>No, but you need to demonstrate that you have a genuine need for a paid employee. This can include evidence that the position has existed but has become vacant, or that the position is currently occupied by a temporary resident.</w:t>
      </w:r>
    </w:p>
    <w:p w:rsidR="0090702F" w:rsidRPr="00116395" w:rsidRDefault="0090702F" w:rsidP="00116395">
      <w:pPr>
        <w:spacing w:after="160" w:line="259" w:lineRule="auto"/>
        <w:rPr>
          <w:b/>
        </w:rPr>
      </w:pPr>
      <w:r w:rsidRPr="00116395">
        <w:rPr>
          <w:b/>
        </w:rPr>
        <w:t>Q: What are the processing times for a DAMA Labour Agreement?</w:t>
      </w:r>
    </w:p>
    <w:p w:rsidR="0090702F" w:rsidRPr="00116395" w:rsidRDefault="0090702F" w:rsidP="00116395">
      <w:pPr>
        <w:spacing w:after="160" w:line="259" w:lineRule="auto"/>
        <w:rPr>
          <w:color w:val="0070C0"/>
        </w:rPr>
      </w:pPr>
      <w:r w:rsidRPr="00116395">
        <w:rPr>
          <w:color w:val="0070C0"/>
        </w:rPr>
        <w:t xml:space="preserve">We endeavour to complete the labour agreement assessment within 1 month of receiving a complete request. Once a DAMA labour agreement is in place, associated nomination and visa applications are also given priority processing, as per Ministerial Direction No. </w:t>
      </w:r>
      <w:r w:rsidR="008442FA">
        <w:rPr>
          <w:color w:val="0070C0"/>
        </w:rPr>
        <w:t>82</w:t>
      </w:r>
      <w:r w:rsidRPr="00116395">
        <w:rPr>
          <w:color w:val="0070C0"/>
        </w:rPr>
        <w:t>. We encourage the submission of decision ready applications to enable faster outcomes.</w:t>
      </w:r>
    </w:p>
    <w:p w:rsidR="0090702F" w:rsidRPr="00567C03" w:rsidRDefault="0090702F" w:rsidP="00567C03">
      <w:pPr>
        <w:spacing w:after="160" w:line="259" w:lineRule="auto"/>
        <w:rPr>
          <w:color w:val="0070C0"/>
        </w:rPr>
      </w:pPr>
    </w:p>
    <w:sectPr w:rsidR="0090702F" w:rsidRPr="00567C03" w:rsidSect="001214C2">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0" w:right="1134" w:bottom="1134"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67F" w:rsidRDefault="0083067F" w:rsidP="00185154">
      <w:r>
        <w:separator/>
      </w:r>
    </w:p>
    <w:p w:rsidR="0083067F" w:rsidRDefault="0083067F"/>
  </w:endnote>
  <w:endnote w:type="continuationSeparator" w:id="0">
    <w:p w:rsidR="0083067F" w:rsidRDefault="0083067F" w:rsidP="00185154">
      <w:r>
        <w:continuationSeparator/>
      </w:r>
    </w:p>
    <w:p w:rsidR="0083067F" w:rsidRDefault="00830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DB8" w:rsidRDefault="00705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D0D" w:rsidRDefault="00EC2D0D" w:rsidP="001E2EFC">
    <w:pPr>
      <w:pStyle w:val="Footer"/>
      <w:framePr w:wrap="around" w:vAnchor="text" w:hAnchor="margin" w:xAlign="right" w:y="1"/>
      <w:rPr>
        <w:rStyle w:val="PageNumber"/>
      </w:rPr>
    </w:pPr>
  </w:p>
  <w:p w:rsidR="00EC2D0D" w:rsidRPr="0030502B" w:rsidRDefault="009A52E2" w:rsidP="00705DB8">
    <w:pPr>
      <w:pStyle w:val="fdsfd"/>
      <w:jc w:val="left"/>
    </w:pPr>
    <w:r w:rsidRPr="001B40A1">
      <w:rPr>
        <w:noProof/>
        <w:color w:val="FF0000"/>
        <w:sz w:val="20"/>
        <w:szCs w:val="20"/>
        <w:lang w:eastAsia="en-AU"/>
      </w:rPr>
      <mc:AlternateContent>
        <mc:Choice Requires="wps">
          <w:drawing>
            <wp:anchor distT="45720" distB="45720" distL="114300" distR="114300" simplePos="0" relativeHeight="251666432" behindDoc="0" locked="1" layoutInCell="1" allowOverlap="1" wp14:anchorId="6CD70DB2" wp14:editId="51203BBC">
              <wp:simplePos x="0" y="0"/>
              <wp:positionH relativeFrom="margin">
                <wp:posOffset>4032885</wp:posOffset>
              </wp:positionH>
              <wp:positionV relativeFrom="page">
                <wp:posOffset>9858375</wp:posOffset>
              </wp:positionV>
              <wp:extent cx="2609850" cy="1714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71450"/>
                      </a:xfrm>
                      <a:prstGeom prst="rect">
                        <a:avLst/>
                      </a:prstGeom>
                      <a:solidFill>
                        <a:srgbClr val="FFFFFF"/>
                      </a:solidFill>
                      <a:ln w="9525">
                        <a:noFill/>
                        <a:miter lim="800000"/>
                        <a:headEnd/>
                        <a:tailEnd/>
                      </a:ln>
                    </wps:spPr>
                    <wps:txbx>
                      <w:txbxContent>
                        <w:sdt>
                          <w:sdtPr>
                            <w:rPr>
                              <w:rFonts w:ascii="Arial" w:hAnsi="Arial" w:cs="Arial"/>
                              <w:szCs w:val="20"/>
                            </w:rPr>
                            <w:alias w:val="Title"/>
                            <w:tag w:val="Title"/>
                            <w:id w:val="-1057702452"/>
                            <w:placeholder>
                              <w:docPart w:val="53DCF6E745DA41459DEFBE2D178F4AD5"/>
                            </w:placeholder>
                            <w:dataBinding w:xpath="/root[1]/Title[1]" w:storeItemID="{EB3C9613-4F79-4346-8034-732DBACC37CD}"/>
                            <w:text/>
                          </w:sdtPr>
                          <w:sdtEndPr/>
                          <w:sdtContent>
                            <w:p w:rsidR="009A52E2" w:rsidRPr="009A52E2" w:rsidRDefault="00705DB8" w:rsidP="00705DB8">
                              <w:pPr>
                                <w:jc w:val="right"/>
                                <w:rPr>
                                  <w:sz w:val="16"/>
                                  <w:szCs w:val="16"/>
                                </w:rPr>
                              </w:pPr>
                              <w:r w:rsidRPr="00705DB8">
                                <w:rPr>
                                  <w:rFonts w:ascii="Arial" w:hAnsi="Arial" w:cs="Arial"/>
                                  <w:szCs w:val="20"/>
                                </w:rPr>
                                <w:t>Sourced from Department of Home Affairs</w:t>
                              </w:r>
                            </w:p>
                          </w:sdtContent>
                        </w:sdt>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CD70DB2" id="_x0000_t202" coordsize="21600,21600" o:spt="202" path="m,l,21600r21600,l21600,xe">
              <v:stroke joinstyle="miter"/>
              <v:path gradientshapeok="t" o:connecttype="rect"/>
            </v:shapetype>
            <v:shape id="Text Box 2" o:spid="_x0000_s1026" type="#_x0000_t202" style="position:absolute;margin-left:317.55pt;margin-top:776.25pt;width:205.5pt;height:13.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dyeFQIAAAsEAAAOAAAAZHJzL2Uyb0RvYy54bWysU8FuEzEQvSPxD5bvZJOIhHTVTVVSgpBK&#10;QWr5gFmvN2the4ztZDd8PWNvkha4IXywnu2ZNzNvxtc3g9HsIH1QaCs+m0w5k1Zgo+yu4t+etm9W&#10;nIUItgGNVlb8KAO/Wb9+dd27Us6xQ91Iz4jEhrJ3Fe9idGVRBNFJA2GCTlp6bNEbiHT0u6Lx0BO7&#10;0cV8Ol0WPfrGeRQyBLq9Gx/5OvO3rRTxS9sGGZmuOOUW8+7zXqe9WF9DufPgOiVOacA/ZGFAWQp6&#10;obqDCGzv1V9URgmPAds4EWgKbFslZK6BqplN/6jmsQMncy0kTnAXmcL/oxUPh6+eqabiS84sGGrR&#10;kxwie48Dmyd1ehdKMnp0ZBYHuqYu50qDu0fxPTCLmw7sTt56j30noaHsZsmzeOE68oREUvefsaEw&#10;sI+YiYbWmyQdicGInbp0vHQmpSLocr6cXq0W9CTobfZu9pZwCgHl2dv5ED9KNCyBinvqfGaHw32I&#10;o+nZJAULqFWzVVrng9/VG+3ZAWhKtnmd2H8z05b1Fb9azBeZ2WLyJ2oojYo0xVqZiq+maSV3KJMa&#10;H2yTcQSlR0xJa3uSJykyahOHeiDDpFmNzZGE8jhOK/0uAh36n5z1NKkVDz/24CVn+pMlsdNYn4E/&#10;g/oMwApyrXjN2Qg3MY9/ys/iLTWhVVmf58in3GjissKn35FG+uU5Wz3/4fUvAAAA//8DAFBLAwQU&#10;AAYACAAAACEAxiHRD+AAAAAOAQAADwAAAGRycy9kb3ducmV2LnhtbEyPwU7DMBBE70j8g7VI3KjT&#10;FgcIcSqoVE5FFYUP2MZuEojXIXba8PdsTnDcmafZmXw1ulacbB8aTxrmswSEpdKbhioNH++bm3sQ&#10;ISIZbD1ZDT82wKq4vMgxM/5Mb/a0j5XgEAoZaqhj7DIpQ1lbh2HmO0vsHX3vMPLZV9L0eOZw18pF&#10;kqTSYUP8ocbOrmtbfu0Hp2H7qXZhV26O38q/PONyWL+O20br66vx6RFEtGP8g2Gqz9Wh4E4HP5AJ&#10;otWQLtWcUTaUWigQE5LcpqwdJu3uQYEscvl/RvELAAD//wMAUEsBAi0AFAAGAAgAAAAhALaDOJL+&#10;AAAA4QEAABMAAAAAAAAAAAAAAAAAAAAAAFtDb250ZW50X1R5cGVzXS54bWxQSwECLQAUAAYACAAA&#10;ACEAOP0h/9YAAACUAQAACwAAAAAAAAAAAAAAAAAvAQAAX3JlbHMvLnJlbHNQSwECLQAUAAYACAAA&#10;ACEA/eHcnhUCAAALBAAADgAAAAAAAAAAAAAAAAAuAgAAZHJzL2Uyb0RvYy54bWxQSwECLQAUAAYA&#10;CAAAACEAxiHRD+AAAAAOAQAADwAAAAAAAAAAAAAAAABvBAAAZHJzL2Rvd25yZXYueG1sUEsFBgAA&#10;AAAEAAQA8wAAAHwFAAAAAA==&#10;" stroked="f">
              <v:textbox inset="0,0,0,0">
                <w:txbxContent>
                  <w:sdt>
                    <w:sdtPr>
                      <w:rPr>
                        <w:rFonts w:ascii="Arial" w:hAnsi="Arial" w:cs="Arial"/>
                        <w:szCs w:val="20"/>
                      </w:rPr>
                      <w:alias w:val="Title"/>
                      <w:tag w:val="Title"/>
                      <w:id w:val="-1057702452"/>
                      <w:placeholder>
                        <w:docPart w:val="53DCF6E745DA41459DEFBE2D178F4AD5"/>
                      </w:placeholder>
                      <w:dataBinding w:xpath="/root[1]/Title[1]" w:storeItemID="{EB3C9613-4F79-4346-8034-732DBACC37CD}"/>
                      <w:text/>
                    </w:sdtPr>
                    <w:sdtContent>
                      <w:p w:rsidR="009A52E2" w:rsidRPr="009A52E2" w:rsidRDefault="00705DB8" w:rsidP="00705DB8">
                        <w:pPr>
                          <w:jc w:val="right"/>
                          <w:rPr>
                            <w:sz w:val="16"/>
                            <w:szCs w:val="16"/>
                          </w:rPr>
                        </w:pPr>
                        <w:r w:rsidRPr="00705DB8">
                          <w:rPr>
                            <w:rFonts w:ascii="Arial" w:hAnsi="Arial" w:cs="Arial"/>
                            <w:szCs w:val="20"/>
                          </w:rPr>
                          <w:t>Sourced from Department of Home Affairs</w:t>
                        </w:r>
                      </w:p>
                    </w:sdtContent>
                  </w:sdt>
                </w:txbxContent>
              </v:textbox>
              <w10:wrap anchorx="margin" anchory="page"/>
              <w10:anchorlock/>
            </v:shape>
          </w:pict>
        </mc:Fallback>
      </mc:AlternateContent>
    </w:r>
    <w:r w:rsidR="00C63B32" w:rsidRPr="001B40A1">
      <w:rPr>
        <w:noProof/>
        <w:color w:val="FF0000"/>
        <w:sz w:val="20"/>
        <w:szCs w:val="20"/>
        <w:lang w:eastAsia="en-AU"/>
      </w:rPr>
      <mc:AlternateContent>
        <mc:Choice Requires="wps">
          <w:drawing>
            <wp:anchor distT="45720" distB="45720" distL="114300" distR="114300" simplePos="0" relativeHeight="251663360" behindDoc="0" locked="1" layoutInCell="1" allowOverlap="1" wp14:anchorId="5F3A0626" wp14:editId="25BF08F1">
              <wp:simplePos x="0" y="0"/>
              <wp:positionH relativeFrom="margin">
                <wp:align>right</wp:align>
              </wp:positionH>
              <wp:positionV relativeFrom="page">
                <wp:posOffset>10137775</wp:posOffset>
              </wp:positionV>
              <wp:extent cx="676275" cy="149225"/>
              <wp:effectExtent l="0" t="0" r="9525"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9225"/>
                      </a:xfrm>
                      <a:prstGeom prst="rect">
                        <a:avLst/>
                      </a:prstGeom>
                      <a:solidFill>
                        <a:srgbClr val="FFFFFF"/>
                      </a:solidFill>
                      <a:ln w="9525">
                        <a:noFill/>
                        <a:miter lim="800000"/>
                        <a:headEnd/>
                        <a:tailEnd/>
                      </a:ln>
                    </wps:spPr>
                    <wps:txbx>
                      <w:txbxContent>
                        <w:p w:rsidR="00C63B32" w:rsidRPr="001E2C91" w:rsidRDefault="00C63B32" w:rsidP="00C63B32">
                          <w:pPr>
                            <w:jc w:val="right"/>
                            <w:rPr>
                              <w:sz w:val="16"/>
                              <w:szCs w:val="16"/>
                            </w:rPr>
                          </w:pPr>
                          <w:r w:rsidRPr="001E2C91">
                            <w:rPr>
                              <w:sz w:val="16"/>
                              <w:szCs w:val="16"/>
                            </w:rPr>
                            <w:t xml:space="preserve">Page </w:t>
                          </w:r>
                          <w:r w:rsidRPr="001E2C91">
                            <w:rPr>
                              <w:b/>
                              <w:bCs/>
                              <w:sz w:val="16"/>
                              <w:szCs w:val="16"/>
                            </w:rPr>
                            <w:fldChar w:fldCharType="begin"/>
                          </w:r>
                          <w:r w:rsidRPr="001E2C91">
                            <w:rPr>
                              <w:b/>
                              <w:bCs/>
                              <w:sz w:val="16"/>
                              <w:szCs w:val="16"/>
                            </w:rPr>
                            <w:instrText xml:space="preserve"> PAGE  \* Arabic  \* MERGEFORMAT </w:instrText>
                          </w:r>
                          <w:r w:rsidRPr="001E2C91">
                            <w:rPr>
                              <w:b/>
                              <w:bCs/>
                              <w:sz w:val="16"/>
                              <w:szCs w:val="16"/>
                            </w:rPr>
                            <w:fldChar w:fldCharType="separate"/>
                          </w:r>
                          <w:r w:rsidR="00914882">
                            <w:rPr>
                              <w:b/>
                              <w:bCs/>
                              <w:noProof/>
                              <w:sz w:val="16"/>
                              <w:szCs w:val="16"/>
                            </w:rPr>
                            <w:t>2</w:t>
                          </w:r>
                          <w:r w:rsidRPr="001E2C91">
                            <w:rPr>
                              <w:b/>
                              <w:bCs/>
                              <w:sz w:val="16"/>
                              <w:szCs w:val="16"/>
                            </w:rPr>
                            <w:fldChar w:fldCharType="end"/>
                          </w:r>
                          <w:r w:rsidRPr="001E2C91">
                            <w:rPr>
                              <w:sz w:val="16"/>
                              <w:szCs w:val="16"/>
                            </w:rPr>
                            <w:t xml:space="preserve"> of </w:t>
                          </w:r>
                          <w:r w:rsidRPr="001E2C91">
                            <w:rPr>
                              <w:b/>
                              <w:bCs/>
                              <w:sz w:val="16"/>
                              <w:szCs w:val="16"/>
                            </w:rPr>
                            <w:fldChar w:fldCharType="begin"/>
                          </w:r>
                          <w:r w:rsidRPr="001E2C91">
                            <w:rPr>
                              <w:b/>
                              <w:bCs/>
                              <w:sz w:val="16"/>
                              <w:szCs w:val="16"/>
                            </w:rPr>
                            <w:instrText xml:space="preserve"> NUMPAGES  \* Arabic  \* MERGEFORMAT </w:instrText>
                          </w:r>
                          <w:r w:rsidRPr="001E2C91">
                            <w:rPr>
                              <w:b/>
                              <w:bCs/>
                              <w:sz w:val="16"/>
                              <w:szCs w:val="16"/>
                            </w:rPr>
                            <w:fldChar w:fldCharType="separate"/>
                          </w:r>
                          <w:r w:rsidR="00914882">
                            <w:rPr>
                              <w:b/>
                              <w:bCs/>
                              <w:noProof/>
                              <w:sz w:val="16"/>
                              <w:szCs w:val="16"/>
                            </w:rPr>
                            <w:t>2</w:t>
                          </w:r>
                          <w:r w:rsidRPr="001E2C91">
                            <w:rPr>
                              <w:b/>
                              <w:bCs/>
                              <w:sz w:val="16"/>
                              <w:szCs w:val="16"/>
                            </w:rPr>
                            <w:fldChar w:fldCharType="end"/>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F3A0626" id="_x0000_t202" coordsize="21600,21600" o:spt="202" path="m,l,21600r21600,l21600,xe">
              <v:stroke joinstyle="miter"/>
              <v:path gradientshapeok="t" o:connecttype="rect"/>
            </v:shapetype>
            <v:shape id="_x0000_s1027" type="#_x0000_t202" style="position:absolute;left:0;text-align:left;margin-left:2.05pt;margin-top:798.25pt;width:53.25pt;height:11.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2v7GQIAABMEAAAOAAAAZHJzL2Uyb0RvYy54bWysU9tu2zAMfR+wfxD0vjoxlqY14hRdugwD&#10;ugvQ7gNoWY6FSaImKbG7rx8lJ2m3vQ3Tg0BJ5CF5eLS6GY1mB+mDQlvz+cWMM2kFtsruav7tcfvm&#10;irMQwbag0cqaP8nAb9avX60GV8kSe9St9IxAbKgGV/M+RlcVRRC9NBAu0ElLjx16A5GOfle0HgZC&#10;N7ooZ7PLYkDfOo9ChkC3d9MjX2f8rpMifum6ICPTNafaYt593pu0F+sVVDsPrlfiWAb8QxUGlKWk&#10;Z6g7iMD2Xv0FZZTwGLCLFwJNgV2nhMw9UDfz2R/dPPTgZO6FyAnuTFP4f7Di8+GrZ6qteTlfcmbB&#10;0JAe5RjZOxxZmfgZXKjI7cGRYxzpmuacew3uHsX3wCxuerA7ees9Dr2Eluqbp8jiReiEExJIM3zC&#10;ltLAPmIGGjtvEnlEByN0mtPTeTapFEGXl8vLcrngTNDT/O11WS5yBqhOwc6H+EGiYcmouafRZ3A4&#10;3IeYioHq5JJyBdSq3Sqt88Hvmo327AAkk21eR/Tf3LRlQ82vF5Q7RVlM8VlBRkWSsVam5leztFI4&#10;VImM97bNdgSlJ5sq0fbITiJkoiaOzZgHkalLzDXYPhFdHifV0i8jo0f/k7OBFFvz8GMPXnKmP1qi&#10;PMn7ZPiT0ZwMsIJCa95wNpmbmL/B1MgtjaJTmabnzMcSSXmZveMvSdJ+ec5ez395/QsAAP//AwBQ&#10;SwMEFAAGAAgAAAAhALSZJdLbAAAACgEAAA8AAABkcnMvZG93bnJldi54bWxMT8tOwzAQvCPxD9Yi&#10;caMOoEQQ4lRQqZyKqhY+YBtvk0C8DrHThr9nc4Lb7M5oHsVycp060RBazwZuFwko4srblmsDH+/r&#10;mwdQISJb7DyTgR8KsCwvLwrMrT/zjk77WCsx4ZCjgSbGPtc6VA05DAvfEwt39IPDKOdQazvgWcxd&#10;p++SJNMOW5aEBntaNVR97UdnYPOZbsO2Wh+/U//6gvfj6m3atMZcX03PT6AiTfFPDHN9qQ6ldDr4&#10;kW1QnQEZEuWbPmYpqJlPZnAQkEkw6LLQ/yeUvwAAAP//AwBQSwECLQAUAAYACAAAACEAtoM4kv4A&#10;AADhAQAAEwAAAAAAAAAAAAAAAAAAAAAAW0NvbnRlbnRfVHlwZXNdLnhtbFBLAQItABQABgAIAAAA&#10;IQA4/SH/1gAAAJQBAAALAAAAAAAAAAAAAAAAAC8BAABfcmVscy8ucmVsc1BLAQItABQABgAIAAAA&#10;IQAqz2v7GQIAABMEAAAOAAAAAAAAAAAAAAAAAC4CAABkcnMvZTJvRG9jLnhtbFBLAQItABQABgAI&#10;AAAAIQC0mSXS2wAAAAoBAAAPAAAAAAAAAAAAAAAAAHMEAABkcnMvZG93bnJldi54bWxQSwUGAAAA&#10;AAQABADzAAAAewUAAAAA&#10;" stroked="f">
              <v:textbox inset="0,0,0,0">
                <w:txbxContent>
                  <w:p w:rsidR="00C63B32" w:rsidRPr="001E2C91" w:rsidRDefault="00C63B32" w:rsidP="00C63B32">
                    <w:pPr>
                      <w:jc w:val="right"/>
                      <w:rPr>
                        <w:sz w:val="16"/>
                        <w:szCs w:val="16"/>
                      </w:rPr>
                    </w:pPr>
                    <w:r w:rsidRPr="001E2C91">
                      <w:rPr>
                        <w:sz w:val="16"/>
                        <w:szCs w:val="16"/>
                      </w:rPr>
                      <w:t xml:space="preserve">Page </w:t>
                    </w:r>
                    <w:r w:rsidRPr="001E2C91">
                      <w:rPr>
                        <w:b/>
                        <w:bCs/>
                        <w:sz w:val="16"/>
                        <w:szCs w:val="16"/>
                      </w:rPr>
                      <w:fldChar w:fldCharType="begin"/>
                    </w:r>
                    <w:r w:rsidRPr="001E2C91">
                      <w:rPr>
                        <w:b/>
                        <w:bCs/>
                        <w:sz w:val="16"/>
                        <w:szCs w:val="16"/>
                      </w:rPr>
                      <w:instrText xml:space="preserve"> PAGE  \* Arabic  \* MERGEFORMAT </w:instrText>
                    </w:r>
                    <w:r w:rsidRPr="001E2C91">
                      <w:rPr>
                        <w:b/>
                        <w:bCs/>
                        <w:sz w:val="16"/>
                        <w:szCs w:val="16"/>
                      </w:rPr>
                      <w:fldChar w:fldCharType="separate"/>
                    </w:r>
                    <w:r w:rsidR="00914882">
                      <w:rPr>
                        <w:b/>
                        <w:bCs/>
                        <w:noProof/>
                        <w:sz w:val="16"/>
                        <w:szCs w:val="16"/>
                      </w:rPr>
                      <w:t>2</w:t>
                    </w:r>
                    <w:r w:rsidRPr="001E2C91">
                      <w:rPr>
                        <w:b/>
                        <w:bCs/>
                        <w:sz w:val="16"/>
                        <w:szCs w:val="16"/>
                      </w:rPr>
                      <w:fldChar w:fldCharType="end"/>
                    </w:r>
                    <w:r w:rsidRPr="001E2C91">
                      <w:rPr>
                        <w:sz w:val="16"/>
                        <w:szCs w:val="16"/>
                      </w:rPr>
                      <w:t xml:space="preserve"> of </w:t>
                    </w:r>
                    <w:r w:rsidRPr="001E2C91">
                      <w:rPr>
                        <w:b/>
                        <w:bCs/>
                        <w:sz w:val="16"/>
                        <w:szCs w:val="16"/>
                      </w:rPr>
                      <w:fldChar w:fldCharType="begin"/>
                    </w:r>
                    <w:r w:rsidRPr="001E2C91">
                      <w:rPr>
                        <w:b/>
                        <w:bCs/>
                        <w:sz w:val="16"/>
                        <w:szCs w:val="16"/>
                      </w:rPr>
                      <w:instrText xml:space="preserve"> NUMPAGES  \* Arabic  \* MERGEFORMAT </w:instrText>
                    </w:r>
                    <w:r w:rsidRPr="001E2C91">
                      <w:rPr>
                        <w:b/>
                        <w:bCs/>
                        <w:sz w:val="16"/>
                        <w:szCs w:val="16"/>
                      </w:rPr>
                      <w:fldChar w:fldCharType="separate"/>
                    </w:r>
                    <w:r w:rsidR="00914882">
                      <w:rPr>
                        <w:b/>
                        <w:bCs/>
                        <w:noProof/>
                        <w:sz w:val="16"/>
                        <w:szCs w:val="16"/>
                      </w:rPr>
                      <w:t>2</w:t>
                    </w:r>
                    <w:r w:rsidRPr="001E2C91">
                      <w:rPr>
                        <w:b/>
                        <w:bCs/>
                        <w:sz w:val="16"/>
                        <w:szCs w:val="16"/>
                      </w:rPr>
                      <w:fldChar w:fldCharType="end"/>
                    </w:r>
                  </w:p>
                </w:txbxContent>
              </v:textbox>
              <w10:wrap anchorx="margin" anchory="page"/>
              <w10:anchorlock/>
            </v:shape>
          </w:pict>
        </mc:Fallback>
      </mc:AlternateContent>
    </w:r>
    <w:r w:rsidR="00914882">
      <w:rPr>
        <w:b w:val="0"/>
        <w:color w:val="FF0000"/>
        <w:sz w:val="20"/>
        <w:szCs w:val="20"/>
      </w:rPr>
      <w:t xml:space="preserve">  Last updated 02/04</w:t>
    </w:r>
    <w:r w:rsidR="001B40A1" w:rsidRPr="001B40A1">
      <w:rPr>
        <w:b w:val="0"/>
        <w:color w:val="FF0000"/>
        <w:sz w:val="20"/>
        <w:szCs w:val="20"/>
      </w:rPr>
      <w:t>/2019</w:t>
    </w:r>
  </w:p>
  <w:p w:rsidR="00EC2D0D" w:rsidRPr="00624D1B" w:rsidRDefault="0083067F" w:rsidP="00C63B32">
    <w:pPr>
      <w:pStyle w:val="Protection"/>
    </w:pPr>
    <w:sdt>
      <w:sdtPr>
        <w:alias w:val="Protective Marking"/>
        <w:tag w:val="Protective Marking"/>
        <w:id w:val="-1666780497"/>
        <w:dataBinding w:xpath="/ns0:Minute_Root[1]/ns0:pm[1]" w:storeItemID="{0A97807E-5449-400F-A642-3237A11B08ED}"/>
        <w:text/>
      </w:sdtPr>
      <w:sdtEndPr/>
      <w:sdtContent>
        <w:r w:rsidR="00837B5B">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DB8" w:rsidRDefault="00705DB8" w:rsidP="00705DB8">
    <w:pPr>
      <w:jc w:val="right"/>
      <w:rPr>
        <w:rFonts w:ascii="Arial" w:hAnsi="Arial" w:cs="Arial"/>
        <w:szCs w:val="20"/>
      </w:rPr>
    </w:pPr>
  </w:p>
  <w:p w:rsidR="00705DB8" w:rsidRPr="00A12974" w:rsidRDefault="00705DB8" w:rsidP="00705DB8">
    <w:pPr>
      <w:jc w:val="right"/>
      <w:rPr>
        <w:rFonts w:ascii="Arial" w:hAnsi="Arial" w:cs="Arial"/>
        <w:szCs w:val="20"/>
      </w:rPr>
    </w:pPr>
    <w:r w:rsidRPr="00A12974">
      <w:rPr>
        <w:rFonts w:ascii="Arial" w:hAnsi="Arial" w:cs="Arial"/>
        <w:szCs w:val="20"/>
      </w:rPr>
      <w:t>Sourced from Department of Home Affairs</w:t>
    </w:r>
  </w:p>
  <w:p w:rsidR="00EC2D0D" w:rsidRPr="00116395" w:rsidRDefault="00EC2D0D" w:rsidP="00116395">
    <w:pPr>
      <w:spacing w:before="200" w:after="120"/>
      <w:jc w:val="right"/>
      <w:rPr>
        <w:rFonts w:ascii="Arial" w:hAnsi="Arial" w:cs="Arial"/>
        <w:spacing w:val="-2"/>
        <w:szCs w:val="20"/>
        <w:lang w:val="en-US"/>
      </w:rPr>
    </w:pPr>
  </w:p>
  <w:p w:rsidR="00EC2D0D" w:rsidRPr="00E66A44" w:rsidRDefault="0083067F" w:rsidP="001E2EFC">
    <w:pPr>
      <w:jc w:val="center"/>
      <w:rPr>
        <w:rFonts w:ascii="Arial" w:hAnsi="Arial" w:cs="Arial"/>
        <w:b/>
        <w:color w:val="C00000"/>
        <w:sz w:val="28"/>
        <w:szCs w:val="28"/>
      </w:rPr>
    </w:pPr>
    <w:sdt>
      <w:sdtPr>
        <w:rPr>
          <w:rFonts w:ascii="Arial" w:hAnsi="Arial" w:cs="Arial"/>
          <w:b/>
          <w:color w:val="C00000"/>
          <w:sz w:val="28"/>
          <w:szCs w:val="28"/>
        </w:rPr>
        <w:alias w:val="DLM"/>
        <w:tag w:val="DLM"/>
        <w:id w:val="-62642478"/>
        <w:dataBinding w:xpath="/ns0:Minute_Root[1]/ns0:dlm[1]" w:storeItemID="{0A97807E-5449-400F-A642-3237A11B08ED}"/>
        <w:text/>
      </w:sdtPr>
      <w:sdtEndPr/>
      <w:sdtContent>
        <w:r w:rsidR="00837B5B">
          <w:rPr>
            <w:rFonts w:ascii="Arial" w:hAnsi="Arial" w:cs="Arial"/>
            <w:b/>
            <w:color w:val="C00000"/>
            <w:sz w:val="28"/>
            <w:szCs w:val="28"/>
          </w:rPr>
          <w:t xml:space="preserve"> </w:t>
        </w:r>
      </w:sdtContent>
    </w:sdt>
  </w:p>
  <w:p w:rsidR="004F7EDF" w:rsidRDefault="0083067F" w:rsidP="0042661D">
    <w:pPr>
      <w:jc w:val="center"/>
      <w:rPr>
        <w:rFonts w:ascii="Arial" w:hAnsi="Arial" w:cs="Arial"/>
        <w:b/>
        <w:color w:val="C00000"/>
        <w:sz w:val="28"/>
        <w:szCs w:val="28"/>
      </w:rPr>
    </w:pPr>
    <w:sdt>
      <w:sdtPr>
        <w:rPr>
          <w:rFonts w:ascii="Arial" w:hAnsi="Arial" w:cs="Arial"/>
          <w:b/>
          <w:color w:val="C00000"/>
          <w:sz w:val="28"/>
          <w:szCs w:val="28"/>
        </w:rPr>
        <w:alias w:val="Protective Marking"/>
        <w:tag w:val="Protective Marking"/>
        <w:id w:val="-1781407556"/>
        <w:dataBinding w:xpath="/ns0:Minute_Root[1]/ns0:pm[1]" w:storeItemID="{0A97807E-5449-400F-A642-3237A11B08ED}"/>
        <w:text/>
      </w:sdtPr>
      <w:sdtEndPr/>
      <w:sdtContent>
        <w:r w:rsidR="00837B5B">
          <w:rPr>
            <w:rFonts w:ascii="Arial" w:hAnsi="Arial" w:cs="Arial"/>
            <w:b/>
            <w:color w:val="C00000"/>
            <w:sz w:val="28"/>
            <w:szCs w:val="28"/>
          </w:rPr>
          <w:t xml:space="preserve"> </w:t>
        </w:r>
      </w:sdtContent>
    </w:sdt>
  </w:p>
  <w:p w:rsidR="00EC2D0D" w:rsidRPr="00526448" w:rsidRDefault="00553A95" w:rsidP="0042661D">
    <w:pPr>
      <w:jc w:val="center"/>
      <w:rPr>
        <w:sz w:val="2"/>
        <w:szCs w:val="2"/>
      </w:rPr>
    </w:pPr>
    <w:r>
      <w:rPr>
        <w:sz w:val="2"/>
        <w:szCs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67F" w:rsidRDefault="0083067F"/>
  </w:footnote>
  <w:footnote w:type="continuationSeparator" w:id="0">
    <w:p w:rsidR="0083067F" w:rsidRDefault="008306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DB8" w:rsidRDefault="00705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A95" w:rsidRDefault="00553A95" w:rsidP="00553A95">
    <w:pPr>
      <w:pStyle w:val="Protection"/>
      <w:spacing w:before="120"/>
    </w:pPr>
  </w:p>
  <w:p w:rsidR="00EC2D0D" w:rsidRPr="0030502B" w:rsidRDefault="0083067F" w:rsidP="007456D0">
    <w:pPr>
      <w:pStyle w:val="Protection"/>
      <w:spacing w:before="600"/>
    </w:pPr>
    <w:sdt>
      <w:sdtPr>
        <w:alias w:val="Protective Marking"/>
        <w:tag w:val="Protective Marking"/>
        <w:id w:val="-251892533"/>
        <w:placeholder>
          <w:docPart w:val="AFD017CD0C9B42B6BA275654FD89165B"/>
        </w:placeholder>
        <w:dataBinding w:xpath="/ns0:Minute_Root[1]/ns0:pm[1]" w:storeItemID="{0A97807E-5449-400F-A642-3237A11B08ED}"/>
        <w:text/>
      </w:sdtPr>
      <w:sdtEndPr/>
      <w:sdtContent>
        <w:r w:rsidR="00837B5B">
          <w:t xml:space="preserve"> </w:t>
        </w:r>
      </w:sdtContent>
    </w:sdt>
  </w:p>
  <w:p w:rsidR="00EC2D0D" w:rsidRPr="0030502B" w:rsidRDefault="0083067F" w:rsidP="001E2EFC">
    <w:pPr>
      <w:pStyle w:val="Protection"/>
    </w:pPr>
    <w:sdt>
      <w:sdtPr>
        <w:alias w:val="DLM"/>
        <w:tag w:val="DLM"/>
        <w:id w:val="-1417079864"/>
        <w:placeholder>
          <w:docPart w:val="53DCF6E745DA41459DEFBE2D178F4AD5"/>
        </w:placeholder>
        <w:dataBinding w:xpath="/ns0:Minute_Root[1]/ns0:dlm[1]" w:storeItemID="{0A97807E-5449-400F-A642-3237A11B08ED}"/>
        <w:text/>
      </w:sdtPr>
      <w:sdtEndPr/>
      <w:sdtContent>
        <w:r w:rsidR="00837B5B">
          <w:t xml:space="preserve"> </w:t>
        </w:r>
      </w:sdtContent>
    </w:sdt>
  </w:p>
  <w:p w:rsidR="00EC2D0D" w:rsidRPr="00250BFB" w:rsidRDefault="00EC2D0D" w:rsidP="001E2EFC">
    <w:pPr>
      <w:pStyle w:val="Header"/>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DB8" w:rsidRDefault="00705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4AB8DFC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6FA4D05"/>
    <w:multiLevelType w:val="multilevel"/>
    <w:tmpl w:val="BDFC207A"/>
    <w:numStyleLink w:val="ListTableNumber"/>
  </w:abstractNum>
  <w:abstractNum w:abstractNumId="3" w15:restartNumberingAfterBreak="0">
    <w:nsid w:val="07284AE9"/>
    <w:multiLevelType w:val="multilevel"/>
    <w:tmpl w:val="3F1EBC72"/>
    <w:styleLink w:val="ListAlpha"/>
    <w:lvl w:ilvl="0">
      <w:start w:val="1"/>
      <w:numFmt w:val="upperLetter"/>
      <w:lvlText w:val="%1."/>
      <w:lvlJc w:val="left"/>
      <w:pPr>
        <w:tabs>
          <w:tab w:val="num" w:pos="284"/>
        </w:tabs>
        <w:ind w:left="567" w:hanging="567"/>
      </w:pPr>
      <w:rPr>
        <w:rFonts w:asciiTheme="minorHAnsi" w:hAnsiTheme="minorHAnsi" w:hint="default"/>
        <w:color w:val="auto"/>
        <w:sz w:val="20"/>
      </w:rPr>
    </w:lvl>
    <w:lvl w:ilvl="1">
      <w:start w:val="1"/>
      <w:numFmt w:val="lowerRoman"/>
      <w:lvlText w:val="%2."/>
      <w:lvlJc w:val="left"/>
      <w:pPr>
        <w:tabs>
          <w:tab w:val="num" w:pos="1134"/>
        </w:tabs>
        <w:ind w:left="1134" w:hanging="567"/>
      </w:pPr>
      <w:rPr>
        <w:rFonts w:asciiTheme="minorHAnsi" w:hAnsiTheme="minorHAnsi" w:hint="default"/>
        <w:color w:val="auto"/>
        <w:sz w:val="22"/>
      </w:rPr>
    </w:lvl>
    <w:lvl w:ilvl="2">
      <w:start w:val="1"/>
      <w:numFmt w:val="lowerLetter"/>
      <w:lvlText w:val="%3."/>
      <w:lvlJc w:val="left"/>
      <w:pPr>
        <w:tabs>
          <w:tab w:val="num" w:pos="1701"/>
        </w:tabs>
        <w:ind w:left="1701" w:hanging="567"/>
      </w:pPr>
      <w:rPr>
        <w:rFonts w:asciiTheme="minorHAnsi" w:hAnsiTheme="minorHAnsi" w:hint="default"/>
        <w:color w:val="auto"/>
        <w:sz w:val="20"/>
      </w:rPr>
    </w:lvl>
    <w:lvl w:ilvl="3">
      <w:start w:val="1"/>
      <w:numFmt w:val="upperRoman"/>
      <w:lvlText w:val="%4."/>
      <w:lvlJc w:val="left"/>
      <w:pPr>
        <w:tabs>
          <w:tab w:val="num" w:pos="2268"/>
        </w:tabs>
        <w:ind w:left="2268" w:hanging="567"/>
      </w:pPr>
      <w:rPr>
        <w:rFonts w:asciiTheme="minorHAnsi" w:hAnsiTheme="minorHAnsi" w:hint="default"/>
        <w:color w:val="auto"/>
        <w:sz w:val="20"/>
      </w:rPr>
    </w:lvl>
    <w:lvl w:ilvl="4">
      <w:start w:val="1"/>
      <w:numFmt w:val="decimal"/>
      <w:lvlText w:val="%5."/>
      <w:lvlJc w:val="left"/>
      <w:pPr>
        <w:tabs>
          <w:tab w:val="num" w:pos="2835"/>
        </w:tabs>
        <w:ind w:left="2835" w:hanging="567"/>
      </w:pPr>
      <w:rPr>
        <w:rFonts w:asciiTheme="minorHAnsi" w:hAnsiTheme="minorHAnsi" w:hint="default"/>
        <w:color w:val="auto"/>
        <w:sz w:val="20"/>
      </w:rPr>
    </w:lvl>
    <w:lvl w:ilvl="5">
      <w:start w:val="1"/>
      <w:numFmt w:val="lowerLetter"/>
      <w:lvlText w:val="%6."/>
      <w:lvlJc w:val="left"/>
      <w:pPr>
        <w:tabs>
          <w:tab w:val="num" w:pos="3402"/>
        </w:tabs>
        <w:ind w:left="3402" w:hanging="567"/>
      </w:pPr>
      <w:rPr>
        <w:rFonts w:asciiTheme="minorHAnsi" w:hAnsiTheme="minorHAnsi" w:hint="default"/>
        <w:color w:val="auto"/>
        <w:sz w:val="20"/>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4" w15:restartNumberingAfterBreak="0">
    <w:nsid w:val="08D457C5"/>
    <w:multiLevelType w:val="multilevel"/>
    <w:tmpl w:val="624681D2"/>
    <w:numStyleLink w:val="ListTableBullet"/>
  </w:abstractNum>
  <w:abstractNum w:abstractNumId="5" w15:restartNumberingAfterBreak="0">
    <w:nsid w:val="0B3A60FA"/>
    <w:multiLevelType w:val="multilevel"/>
    <w:tmpl w:val="3F1EBC72"/>
    <w:numStyleLink w:val="ListAlpha"/>
  </w:abstractNum>
  <w:abstractNum w:abstractNumId="6" w15:restartNumberingAfterBreak="0">
    <w:nsid w:val="0CA378B8"/>
    <w:multiLevelType w:val="hybridMultilevel"/>
    <w:tmpl w:val="4894DAA6"/>
    <w:lvl w:ilvl="0" w:tplc="21541224">
      <w:start w:val="9"/>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0"/>
      </w:rPr>
    </w:lvl>
    <w:lvl w:ilvl="1">
      <w:start w:val="1"/>
      <w:numFmt w:val="bullet"/>
      <w:pStyle w:val="TableBullet2"/>
      <w:lvlText w:val="–"/>
      <w:lvlJc w:val="left"/>
      <w:pPr>
        <w:tabs>
          <w:tab w:val="num" w:pos="567"/>
        </w:tabs>
        <w:ind w:left="567" w:hanging="283"/>
      </w:pPr>
      <w:rPr>
        <w:rFonts w:ascii="Arial" w:hAnsi="Arial" w:cs="Times New Roman"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8"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6DE7A4F"/>
    <w:multiLevelType w:val="multilevel"/>
    <w:tmpl w:val="7228EA06"/>
    <w:lvl w:ilvl="0">
      <w:start w:val="1"/>
      <w:numFmt w:val="bullet"/>
      <w:lvlText w:val=""/>
      <w:lvlJc w:val="left"/>
      <w:pPr>
        <w:tabs>
          <w:tab w:val="num" w:pos="284"/>
        </w:tabs>
        <w:ind w:left="284" w:hanging="284"/>
      </w:pPr>
      <w:rPr>
        <w:rFonts w:ascii="Symbol" w:hAnsi="Symbol" w:hint="default"/>
        <w:b w:val="0"/>
        <w:i w:val="0"/>
        <w:color w:val="auto"/>
        <w:sz w:val="22"/>
        <w:szCs w:val="20"/>
      </w:rPr>
    </w:lvl>
    <w:lvl w:ilvl="1">
      <w:start w:val="1"/>
      <w:numFmt w:val="bullet"/>
      <w:lvlText w:val="○"/>
      <w:lvlJc w:val="left"/>
      <w:pPr>
        <w:tabs>
          <w:tab w:val="num" w:pos="567"/>
        </w:tabs>
        <w:ind w:left="567" w:hanging="283"/>
      </w:pPr>
      <w:rPr>
        <w:rFonts w:ascii="Courier New" w:hAnsi="Courier New" w:hint="default"/>
        <w:caps w:val="0"/>
        <w:strike w:val="0"/>
        <w:dstrike w:val="0"/>
        <w:vanish w:val="0"/>
        <w:color w:val="auto"/>
        <w:sz w:val="22"/>
        <w:u w:val="none"/>
        <w:vertAlign w:val="baseline"/>
      </w:rPr>
    </w:lvl>
    <w:lvl w:ilvl="2">
      <w:start w:val="1"/>
      <w:numFmt w:val="bullet"/>
      <w:lvlText w:val=""/>
      <w:lvlJc w:val="left"/>
      <w:pPr>
        <w:tabs>
          <w:tab w:val="num" w:pos="851"/>
        </w:tabs>
        <w:ind w:left="851" w:hanging="284"/>
      </w:pPr>
      <w:rPr>
        <w:rFonts w:ascii="Symbol" w:hAnsi="Symbol" w:hint="default"/>
        <w:color w:val="auto"/>
        <w:sz w:val="22"/>
      </w:rPr>
    </w:lvl>
    <w:lvl w:ilvl="3">
      <w:start w:val="1"/>
      <w:numFmt w:val="bullet"/>
      <w:lvlText w:val="○"/>
      <w:lvlJc w:val="left"/>
      <w:pPr>
        <w:tabs>
          <w:tab w:val="num" w:pos="1134"/>
        </w:tabs>
        <w:ind w:left="1134" w:hanging="283"/>
      </w:pPr>
      <w:rPr>
        <w:rFonts w:ascii="Courier New" w:hAnsi="Courier New" w:hint="default"/>
        <w:caps w:val="0"/>
        <w:strike w:val="0"/>
        <w:dstrike w:val="0"/>
        <w:vanish w:val="0"/>
        <w:color w:val="auto"/>
        <w:sz w:val="22"/>
        <w:u w:val="none"/>
        <w:vertAlign w:val="baseline"/>
      </w:rPr>
    </w:lvl>
    <w:lvl w:ilvl="4">
      <w:start w:val="1"/>
      <w:numFmt w:val="bullet"/>
      <w:lvlText w:val=""/>
      <w:lvlJc w:val="left"/>
      <w:pPr>
        <w:tabs>
          <w:tab w:val="num" w:pos="1418"/>
        </w:tabs>
        <w:ind w:left="1418" w:hanging="284"/>
      </w:pPr>
      <w:rPr>
        <w:rFonts w:ascii="Symbol" w:hAnsi="Symbol" w:hint="default"/>
        <w:color w:val="auto"/>
        <w:sz w:val="22"/>
      </w:rPr>
    </w:lvl>
    <w:lvl w:ilvl="5">
      <w:start w:val="1"/>
      <w:numFmt w:val="bullet"/>
      <w:lvlText w:val="○"/>
      <w:lvlJc w:val="left"/>
      <w:pPr>
        <w:tabs>
          <w:tab w:val="num" w:pos="1701"/>
        </w:tabs>
        <w:ind w:left="1701" w:hanging="283"/>
      </w:pPr>
      <w:rPr>
        <w:rFonts w:ascii="Courier New" w:hAnsi="Courier New" w:hint="default"/>
        <w:caps w:val="0"/>
        <w:strike w:val="0"/>
        <w:dstrike w:val="0"/>
        <w:vanish w:val="0"/>
        <w:color w:val="auto"/>
        <w:sz w:val="22"/>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0" w15:restartNumberingAfterBreak="0">
    <w:nsid w:val="179B3801"/>
    <w:multiLevelType w:val="multilevel"/>
    <w:tmpl w:val="E52A052A"/>
    <w:styleLink w:val="ListFeatureBullet"/>
    <w:lvl w:ilvl="0">
      <w:start w:val="1"/>
      <w:numFmt w:val="bullet"/>
      <w:lvlText w:val=""/>
      <w:lvlJc w:val="left"/>
      <w:pPr>
        <w:tabs>
          <w:tab w:val="num" w:pos="567"/>
        </w:tabs>
        <w:ind w:left="567" w:hanging="567"/>
      </w:pPr>
      <w:rPr>
        <w:rFonts w:ascii="Wingdings 3" w:hAnsi="Wingdings 3" w:hint="default"/>
        <w:color w:val="034EA2" w:themeColor="accent1"/>
        <w:sz w:val="18"/>
      </w:rPr>
    </w:lvl>
    <w:lvl w:ilvl="1">
      <w:start w:val="1"/>
      <w:numFmt w:val="bullet"/>
      <w:lvlText w:val="–"/>
      <w:lvlJc w:val="left"/>
      <w:pPr>
        <w:tabs>
          <w:tab w:val="num" w:pos="1134"/>
        </w:tabs>
        <w:ind w:left="1134" w:hanging="567"/>
      </w:pPr>
      <w:rPr>
        <w:rFonts w:ascii="Helvetica" w:hAnsi="Helvetica" w:hint="default"/>
        <w:color w:val="auto"/>
      </w:rPr>
    </w:lvl>
    <w:lvl w:ilvl="2">
      <w:start w:val="1"/>
      <w:numFmt w:val="bullet"/>
      <w:lvlText w:val=""/>
      <w:lvlJc w:val="left"/>
      <w:pPr>
        <w:tabs>
          <w:tab w:val="num" w:pos="1701"/>
        </w:tabs>
        <w:ind w:left="1701" w:hanging="567"/>
      </w:pPr>
      <w:rPr>
        <w:rFonts w:ascii="Wingdings 2" w:hAnsi="Wingdings 2" w:hint="default"/>
        <w:color w:val="auto"/>
      </w:rPr>
    </w:lvl>
    <w:lvl w:ilvl="3">
      <w:start w:val="1"/>
      <w:numFmt w:val="bullet"/>
      <w:lvlText w:val=""/>
      <w:lvlJc w:val="left"/>
      <w:pPr>
        <w:tabs>
          <w:tab w:val="num" w:pos="2268"/>
        </w:tabs>
        <w:ind w:left="2268" w:hanging="567"/>
      </w:pPr>
      <w:rPr>
        <w:rFonts w:ascii="Wingdings 3" w:hAnsi="Wingdings 3" w:hint="default"/>
        <w:color w:val="034EA2" w:themeColor="accent1"/>
        <w:sz w:val="18"/>
      </w:rPr>
    </w:lvl>
    <w:lvl w:ilvl="4">
      <w:start w:val="1"/>
      <w:numFmt w:val="bullet"/>
      <w:lvlText w:val="–"/>
      <w:lvlJc w:val="left"/>
      <w:pPr>
        <w:tabs>
          <w:tab w:val="num" w:pos="2835"/>
        </w:tabs>
        <w:ind w:left="2835" w:hanging="567"/>
      </w:pPr>
      <w:rPr>
        <w:rFonts w:ascii="Arial" w:hAnsi="Arial" w:hint="default"/>
        <w:color w:val="auto"/>
      </w:rPr>
    </w:lvl>
    <w:lvl w:ilvl="5">
      <w:start w:val="1"/>
      <w:numFmt w:val="bullet"/>
      <w:lvlText w:val=""/>
      <w:lvlJc w:val="left"/>
      <w:pPr>
        <w:tabs>
          <w:tab w:val="num" w:pos="3402"/>
        </w:tabs>
        <w:ind w:left="3402" w:hanging="567"/>
      </w:pPr>
      <w:rPr>
        <w:rFonts w:ascii="Wingdings 2" w:hAnsi="Wingdings 2" w:hint="default"/>
        <w:color w:val="auto"/>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1" w15:restartNumberingAfterBreak="0">
    <w:nsid w:val="188E33A3"/>
    <w:multiLevelType w:val="multilevel"/>
    <w:tmpl w:val="3F1EBC72"/>
    <w:numStyleLink w:val="ListAlpha"/>
  </w:abstractNum>
  <w:abstractNum w:abstractNumId="12" w15:restartNumberingAfterBreak="0">
    <w:nsid w:val="19382C43"/>
    <w:multiLevelType w:val="hybridMultilevel"/>
    <w:tmpl w:val="7ABC103A"/>
    <w:lvl w:ilvl="0" w:tplc="ADAAE768">
      <w:start w:val="1"/>
      <w:numFmt w:val="decimal"/>
      <w:lvlText w:val="%1."/>
      <w:lvlJc w:val="left"/>
      <w:pPr>
        <w:ind w:left="-207" w:hanging="360"/>
      </w:pPr>
      <w:rPr>
        <w:rFonts w:hint="default"/>
      </w:rPr>
    </w:lvl>
    <w:lvl w:ilvl="1" w:tplc="1D1636B2" w:tentative="1">
      <w:start w:val="1"/>
      <w:numFmt w:val="lowerLetter"/>
      <w:lvlText w:val="%2."/>
      <w:lvlJc w:val="left"/>
      <w:pPr>
        <w:ind w:left="513" w:hanging="360"/>
      </w:pPr>
    </w:lvl>
    <w:lvl w:ilvl="2" w:tplc="D042FA38" w:tentative="1">
      <w:start w:val="1"/>
      <w:numFmt w:val="lowerRoman"/>
      <w:lvlText w:val="%3."/>
      <w:lvlJc w:val="right"/>
      <w:pPr>
        <w:ind w:left="1233" w:hanging="180"/>
      </w:pPr>
    </w:lvl>
    <w:lvl w:ilvl="3" w:tplc="DA58152A" w:tentative="1">
      <w:start w:val="1"/>
      <w:numFmt w:val="decimal"/>
      <w:lvlText w:val="%4."/>
      <w:lvlJc w:val="left"/>
      <w:pPr>
        <w:ind w:left="1953" w:hanging="360"/>
      </w:pPr>
    </w:lvl>
    <w:lvl w:ilvl="4" w:tplc="50367FD4" w:tentative="1">
      <w:start w:val="1"/>
      <w:numFmt w:val="lowerLetter"/>
      <w:lvlText w:val="%5."/>
      <w:lvlJc w:val="left"/>
      <w:pPr>
        <w:ind w:left="2673" w:hanging="360"/>
      </w:pPr>
    </w:lvl>
    <w:lvl w:ilvl="5" w:tplc="693800DE" w:tentative="1">
      <w:start w:val="1"/>
      <w:numFmt w:val="lowerRoman"/>
      <w:lvlText w:val="%6."/>
      <w:lvlJc w:val="right"/>
      <w:pPr>
        <w:ind w:left="3393" w:hanging="180"/>
      </w:pPr>
    </w:lvl>
    <w:lvl w:ilvl="6" w:tplc="BFA6C286" w:tentative="1">
      <w:start w:val="1"/>
      <w:numFmt w:val="decimal"/>
      <w:lvlText w:val="%7."/>
      <w:lvlJc w:val="left"/>
      <w:pPr>
        <w:ind w:left="4113" w:hanging="360"/>
      </w:pPr>
    </w:lvl>
    <w:lvl w:ilvl="7" w:tplc="0B00641E" w:tentative="1">
      <w:start w:val="1"/>
      <w:numFmt w:val="lowerLetter"/>
      <w:lvlText w:val="%8."/>
      <w:lvlJc w:val="left"/>
      <w:pPr>
        <w:ind w:left="4833" w:hanging="360"/>
      </w:pPr>
    </w:lvl>
    <w:lvl w:ilvl="8" w:tplc="2A50C786" w:tentative="1">
      <w:start w:val="1"/>
      <w:numFmt w:val="lowerRoman"/>
      <w:lvlText w:val="%9."/>
      <w:lvlJc w:val="right"/>
      <w:pPr>
        <w:ind w:left="5553" w:hanging="180"/>
      </w:pPr>
    </w:lvl>
  </w:abstractNum>
  <w:abstractNum w:abstractNumId="13" w15:restartNumberingAfterBreak="0">
    <w:nsid w:val="1D642D6B"/>
    <w:multiLevelType w:val="multilevel"/>
    <w:tmpl w:val="9398ACD2"/>
    <w:lvl w:ilvl="0">
      <w:start w:val="1"/>
      <w:numFmt w:val="upperLetter"/>
      <w:lvlText w:val="%1."/>
      <w:lvlJc w:val="left"/>
      <w:pPr>
        <w:tabs>
          <w:tab w:val="num" w:pos="284"/>
        </w:tabs>
        <w:ind w:left="567" w:hanging="567"/>
      </w:pPr>
      <w:rPr>
        <w:rFonts w:asciiTheme="minorHAnsi" w:hAnsiTheme="minorHAnsi" w:hint="default"/>
        <w:color w:val="auto"/>
        <w:sz w:val="20"/>
      </w:rPr>
    </w:lvl>
    <w:lvl w:ilvl="1">
      <w:start w:val="1"/>
      <w:numFmt w:val="lowerRoman"/>
      <w:lvlText w:val="%2."/>
      <w:lvlJc w:val="left"/>
      <w:pPr>
        <w:tabs>
          <w:tab w:val="num" w:pos="1134"/>
        </w:tabs>
        <w:ind w:left="1134" w:hanging="567"/>
      </w:pPr>
      <w:rPr>
        <w:rFonts w:asciiTheme="minorHAnsi" w:hAnsiTheme="minorHAnsi" w:hint="default"/>
        <w:color w:val="auto"/>
        <w:sz w:val="22"/>
      </w:rPr>
    </w:lvl>
    <w:lvl w:ilvl="2">
      <w:start w:val="1"/>
      <w:numFmt w:val="lowerLetter"/>
      <w:lvlText w:val="%3."/>
      <w:lvlJc w:val="left"/>
      <w:pPr>
        <w:tabs>
          <w:tab w:val="num" w:pos="1701"/>
        </w:tabs>
        <w:ind w:left="1701" w:hanging="567"/>
      </w:pPr>
      <w:rPr>
        <w:rFonts w:asciiTheme="minorHAnsi" w:hAnsiTheme="minorHAnsi" w:hint="default"/>
        <w:color w:val="auto"/>
        <w:sz w:val="20"/>
      </w:rPr>
    </w:lvl>
    <w:lvl w:ilvl="3">
      <w:start w:val="1"/>
      <w:numFmt w:val="upperRoman"/>
      <w:lvlText w:val="%4."/>
      <w:lvlJc w:val="left"/>
      <w:pPr>
        <w:tabs>
          <w:tab w:val="num" w:pos="2268"/>
        </w:tabs>
        <w:ind w:left="2268" w:hanging="567"/>
      </w:pPr>
      <w:rPr>
        <w:rFonts w:asciiTheme="minorHAnsi" w:hAnsiTheme="minorHAnsi" w:hint="default"/>
        <w:color w:val="auto"/>
        <w:sz w:val="20"/>
      </w:rPr>
    </w:lvl>
    <w:lvl w:ilvl="4">
      <w:start w:val="1"/>
      <w:numFmt w:val="decimal"/>
      <w:lvlText w:val="%5."/>
      <w:lvlJc w:val="left"/>
      <w:pPr>
        <w:tabs>
          <w:tab w:val="num" w:pos="2835"/>
        </w:tabs>
        <w:ind w:left="2835" w:hanging="567"/>
      </w:pPr>
      <w:rPr>
        <w:rFonts w:asciiTheme="minorHAnsi" w:hAnsiTheme="minorHAnsi" w:hint="default"/>
        <w:color w:val="auto"/>
        <w:sz w:val="20"/>
      </w:rPr>
    </w:lvl>
    <w:lvl w:ilvl="5">
      <w:start w:val="1"/>
      <w:numFmt w:val="lowerLetter"/>
      <w:lvlText w:val="%6."/>
      <w:lvlJc w:val="left"/>
      <w:pPr>
        <w:tabs>
          <w:tab w:val="num" w:pos="3402"/>
        </w:tabs>
        <w:ind w:left="3402" w:hanging="567"/>
      </w:pPr>
      <w:rPr>
        <w:rFonts w:asciiTheme="minorHAnsi" w:hAnsiTheme="minorHAnsi" w:hint="default"/>
        <w:color w:val="auto"/>
        <w:sz w:val="20"/>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4" w15:restartNumberingAfterBreak="0">
    <w:nsid w:val="23E96BF8"/>
    <w:multiLevelType w:val="multilevel"/>
    <w:tmpl w:val="4A4A7EFE"/>
    <w:numStyleLink w:val="ListNumberedHeadings"/>
  </w:abstractNum>
  <w:abstractNum w:abstractNumId="15" w15:restartNumberingAfterBreak="0">
    <w:nsid w:val="24741D40"/>
    <w:multiLevelType w:val="multilevel"/>
    <w:tmpl w:val="814A7C94"/>
    <w:styleLink w:val="ListNumber"/>
    <w:lvl w:ilvl="0">
      <w:start w:val="1"/>
      <w:numFmt w:val="decimal"/>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Theme="minorHAnsi" w:hAnsiTheme="minorHAnsi" w:hint="default"/>
        <w:b w:val="0"/>
        <w:i w:val="0"/>
        <w:color w:val="auto"/>
        <w:sz w:val="20"/>
      </w:rPr>
    </w:lvl>
    <w:lvl w:ilvl="2">
      <w:start w:val="1"/>
      <w:numFmt w:val="lowerRoman"/>
      <w:lvlText w:val="%3."/>
      <w:lvlJc w:val="left"/>
      <w:pPr>
        <w:tabs>
          <w:tab w:val="num" w:pos="1701"/>
        </w:tabs>
        <w:ind w:left="1701" w:hanging="567"/>
      </w:pPr>
      <w:rPr>
        <w:rFonts w:asciiTheme="minorHAnsi" w:hAnsiTheme="minorHAnsi" w:hint="default"/>
        <w:b w:val="0"/>
        <w:i w:val="0"/>
        <w:color w:val="auto"/>
        <w:sz w:val="20"/>
      </w:rPr>
    </w:lvl>
    <w:lvl w:ilvl="3">
      <w:start w:val="1"/>
      <w:numFmt w:val="decimal"/>
      <w:lvlText w:val="%4."/>
      <w:lvlJc w:val="left"/>
      <w:pPr>
        <w:tabs>
          <w:tab w:val="num" w:pos="2268"/>
        </w:tabs>
        <w:ind w:left="2268" w:hanging="567"/>
      </w:pPr>
      <w:rPr>
        <w:rFonts w:asciiTheme="minorHAnsi" w:hAnsiTheme="minorHAnsi" w:hint="default"/>
        <w:b w:val="0"/>
        <w:i w:val="0"/>
        <w:color w:val="auto"/>
        <w:sz w:val="20"/>
      </w:rPr>
    </w:lvl>
    <w:lvl w:ilvl="4">
      <w:start w:val="1"/>
      <w:numFmt w:val="lowerLetter"/>
      <w:lvlText w:val="%5."/>
      <w:lvlJc w:val="left"/>
      <w:pPr>
        <w:tabs>
          <w:tab w:val="num" w:pos="2835"/>
        </w:tabs>
        <w:ind w:left="2835" w:hanging="567"/>
      </w:pPr>
      <w:rPr>
        <w:rFonts w:asciiTheme="minorHAnsi" w:hAnsiTheme="minorHAnsi" w:hint="default"/>
        <w:b w:val="0"/>
        <w:i w:val="0"/>
        <w:color w:val="auto"/>
        <w:sz w:val="20"/>
      </w:rPr>
    </w:lvl>
    <w:lvl w:ilvl="5">
      <w:start w:val="1"/>
      <w:numFmt w:val="lowerRoman"/>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6" w15:restartNumberingAfterBreak="0">
    <w:nsid w:val="26026413"/>
    <w:multiLevelType w:val="multilevel"/>
    <w:tmpl w:val="0BB4736C"/>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Calibri" w:hAnsi="Calibri" w:hint="default"/>
      </w:rPr>
    </w:lvl>
    <w:lvl w:ilvl="2">
      <w:start w:val="1"/>
      <w:numFmt w:val="bullet"/>
      <w:pStyle w:val="ListBullet3"/>
      <w:lvlText w:val="o"/>
      <w:lvlJc w:val="left"/>
      <w:pPr>
        <w:ind w:left="852" w:hanging="284"/>
      </w:pPr>
      <w:rPr>
        <w:rFonts w:ascii="Courier New" w:hAnsi="Courier New" w:hint="default"/>
      </w:rPr>
    </w:lvl>
    <w:lvl w:ilvl="3">
      <w:start w:val="1"/>
      <w:numFmt w:val="bullet"/>
      <w:pStyle w:val="ListBullet4"/>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271227C6"/>
    <w:multiLevelType w:val="multilevel"/>
    <w:tmpl w:val="624681D2"/>
    <w:numStyleLink w:val="ListTableBullet"/>
  </w:abstractNum>
  <w:abstractNum w:abstractNumId="18" w15:restartNumberingAfterBreak="0">
    <w:nsid w:val="30AB3AF6"/>
    <w:multiLevelType w:val="hybridMultilevel"/>
    <w:tmpl w:val="BE28B91E"/>
    <w:lvl w:ilvl="0" w:tplc="0ED66F88">
      <w:start w:val="1"/>
      <w:numFmt w:val="decimal"/>
      <w:lvlText w:val="%1."/>
      <w:lvlJc w:val="left"/>
      <w:pPr>
        <w:ind w:left="-207" w:hanging="360"/>
      </w:pPr>
      <w:rPr>
        <w:rFonts w:hint="default"/>
      </w:rPr>
    </w:lvl>
    <w:lvl w:ilvl="1" w:tplc="5358B196" w:tentative="1">
      <w:start w:val="1"/>
      <w:numFmt w:val="lowerLetter"/>
      <w:lvlText w:val="%2."/>
      <w:lvlJc w:val="left"/>
      <w:pPr>
        <w:ind w:left="513" w:hanging="360"/>
      </w:pPr>
    </w:lvl>
    <w:lvl w:ilvl="2" w:tplc="7CF424E2" w:tentative="1">
      <w:start w:val="1"/>
      <w:numFmt w:val="lowerRoman"/>
      <w:lvlText w:val="%3."/>
      <w:lvlJc w:val="right"/>
      <w:pPr>
        <w:ind w:left="1233" w:hanging="180"/>
      </w:pPr>
    </w:lvl>
    <w:lvl w:ilvl="3" w:tplc="423E90AA" w:tentative="1">
      <w:start w:val="1"/>
      <w:numFmt w:val="decimal"/>
      <w:lvlText w:val="%4."/>
      <w:lvlJc w:val="left"/>
      <w:pPr>
        <w:ind w:left="1953" w:hanging="360"/>
      </w:pPr>
    </w:lvl>
    <w:lvl w:ilvl="4" w:tplc="42F41C78" w:tentative="1">
      <w:start w:val="1"/>
      <w:numFmt w:val="lowerLetter"/>
      <w:lvlText w:val="%5."/>
      <w:lvlJc w:val="left"/>
      <w:pPr>
        <w:ind w:left="2673" w:hanging="360"/>
      </w:pPr>
    </w:lvl>
    <w:lvl w:ilvl="5" w:tplc="A6B27876" w:tentative="1">
      <w:start w:val="1"/>
      <w:numFmt w:val="lowerRoman"/>
      <w:lvlText w:val="%6."/>
      <w:lvlJc w:val="right"/>
      <w:pPr>
        <w:ind w:left="3393" w:hanging="180"/>
      </w:pPr>
    </w:lvl>
    <w:lvl w:ilvl="6" w:tplc="E0ACD268" w:tentative="1">
      <w:start w:val="1"/>
      <w:numFmt w:val="decimal"/>
      <w:lvlText w:val="%7."/>
      <w:lvlJc w:val="left"/>
      <w:pPr>
        <w:ind w:left="4113" w:hanging="360"/>
      </w:pPr>
    </w:lvl>
    <w:lvl w:ilvl="7" w:tplc="8D927B1A" w:tentative="1">
      <w:start w:val="1"/>
      <w:numFmt w:val="lowerLetter"/>
      <w:lvlText w:val="%8."/>
      <w:lvlJc w:val="left"/>
      <w:pPr>
        <w:ind w:left="4833" w:hanging="360"/>
      </w:pPr>
    </w:lvl>
    <w:lvl w:ilvl="8" w:tplc="0F72069A" w:tentative="1">
      <w:start w:val="1"/>
      <w:numFmt w:val="lowerRoman"/>
      <w:lvlText w:val="%9."/>
      <w:lvlJc w:val="right"/>
      <w:pPr>
        <w:ind w:left="5553" w:hanging="180"/>
      </w:pPr>
    </w:lvl>
  </w:abstractNum>
  <w:abstractNum w:abstractNumId="19" w15:restartNumberingAfterBreak="0">
    <w:nsid w:val="313B5945"/>
    <w:multiLevelType w:val="multilevel"/>
    <w:tmpl w:val="81761002"/>
    <w:lvl w:ilvl="0">
      <w:start w:val="1"/>
      <w:numFmt w:val="decimal"/>
      <w:lvlText w:val="%1."/>
      <w:lvlJc w:val="left"/>
      <w:pPr>
        <w:tabs>
          <w:tab w:val="num" w:pos="357"/>
        </w:tabs>
        <w:ind w:left="357" w:hanging="357"/>
      </w:pPr>
      <w:rPr>
        <w:rFonts w:asciiTheme="minorHAnsi" w:hAnsiTheme="minorHAnsi" w:hint="default"/>
        <w:b w:val="0"/>
        <w:i w:val="0"/>
        <w:color w:val="000000" w:themeColor="text1"/>
        <w:sz w:val="20"/>
      </w:rPr>
    </w:lvl>
    <w:lvl w:ilvl="1">
      <w:start w:val="1"/>
      <w:numFmt w:val="lowerRoman"/>
      <w:lvlText w:val="%2."/>
      <w:lvlJc w:val="left"/>
      <w:pPr>
        <w:tabs>
          <w:tab w:val="num" w:pos="357"/>
        </w:tabs>
        <w:ind w:left="646" w:hanging="289"/>
      </w:pPr>
      <w:rPr>
        <w:rFonts w:asciiTheme="minorHAnsi" w:hAnsiTheme="minorHAnsi" w:hint="default"/>
        <w:color w:val="000000" w:themeColor="text1"/>
        <w:sz w:val="20"/>
      </w:rPr>
    </w:lvl>
    <w:lvl w:ilvl="2">
      <w:start w:val="1"/>
      <w:numFmt w:val="lowerLetter"/>
      <w:lvlText w:val="%3."/>
      <w:lvlJc w:val="left"/>
      <w:pPr>
        <w:tabs>
          <w:tab w:val="num" w:pos="646"/>
        </w:tabs>
        <w:ind w:left="1021" w:hanging="375"/>
      </w:pPr>
      <w:rPr>
        <w:rFonts w:asciiTheme="minorHAnsi" w:hAnsiTheme="minorHAnsi" w:hint="default"/>
        <w:sz w:val="20"/>
      </w:rPr>
    </w:lvl>
    <w:lvl w:ilvl="3">
      <w:start w:val="1"/>
      <w:numFmt w:val="upperRoman"/>
      <w:lvlText w:val="%4."/>
      <w:lvlJc w:val="left"/>
      <w:pPr>
        <w:ind w:left="1304" w:hanging="283"/>
      </w:pPr>
      <w:rPr>
        <w:rFonts w:asciiTheme="minorHAnsi" w:hAnsiTheme="minorHAnsi" w:hint="default"/>
        <w:color w:val="auto"/>
        <w:sz w:val="2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53912ED"/>
    <w:multiLevelType w:val="multilevel"/>
    <w:tmpl w:val="7228EA06"/>
    <w:styleLink w:val="ListBullet0"/>
    <w:lvl w:ilvl="0">
      <w:start w:val="1"/>
      <w:numFmt w:val="bullet"/>
      <w:lvlText w:val=""/>
      <w:lvlJc w:val="left"/>
      <w:pPr>
        <w:tabs>
          <w:tab w:val="num" w:pos="284"/>
        </w:tabs>
        <w:ind w:left="284" w:hanging="284"/>
      </w:pPr>
      <w:rPr>
        <w:rFonts w:ascii="Symbol" w:hAnsi="Symbol" w:hint="default"/>
        <w:b w:val="0"/>
        <w:i w:val="0"/>
        <w:color w:val="auto"/>
        <w:sz w:val="20"/>
        <w:szCs w:val="20"/>
      </w:rPr>
    </w:lvl>
    <w:lvl w:ilvl="1">
      <w:start w:val="1"/>
      <w:numFmt w:val="bullet"/>
      <w:lvlText w:val="○"/>
      <w:lvlJc w:val="left"/>
      <w:pPr>
        <w:tabs>
          <w:tab w:val="num" w:pos="567"/>
        </w:tabs>
        <w:ind w:left="567" w:hanging="283"/>
      </w:pPr>
      <w:rPr>
        <w:rFonts w:ascii="Courier New" w:hAnsi="Courier New" w:hint="default"/>
        <w:caps w:val="0"/>
        <w:strike w:val="0"/>
        <w:dstrike w:val="0"/>
        <w:vanish w:val="0"/>
        <w:color w:val="auto"/>
        <w:sz w:val="20"/>
        <w:u w:val="none"/>
        <w:vertAlign w:val="baseline"/>
      </w:rPr>
    </w:lvl>
    <w:lvl w:ilvl="2">
      <w:start w:val="1"/>
      <w:numFmt w:val="bullet"/>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Courier New" w:hAnsi="Courier New"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bullet"/>
      <w:lvlText w:val="○"/>
      <w:lvlJc w:val="left"/>
      <w:pPr>
        <w:tabs>
          <w:tab w:val="num" w:pos="1701"/>
        </w:tabs>
        <w:ind w:left="1701" w:hanging="283"/>
      </w:pPr>
      <w:rPr>
        <w:rFonts w:ascii="Courier New" w:hAnsi="Courier New"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21" w15:restartNumberingAfterBreak="0">
    <w:nsid w:val="40071FAE"/>
    <w:multiLevelType w:val="multilevel"/>
    <w:tmpl w:val="4A4A7EFE"/>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34EA2" w:themeColor="accent1"/>
        <w:sz w:val="40"/>
      </w:rPr>
    </w:lvl>
    <w:lvl w:ilvl="1">
      <w:start w:val="1"/>
      <w:numFmt w:val="decimal"/>
      <w:pStyle w:val="AltHeading2"/>
      <w:lvlText w:val="%1.%2"/>
      <w:lvlJc w:val="left"/>
      <w:pPr>
        <w:tabs>
          <w:tab w:val="num" w:pos="1134"/>
        </w:tabs>
        <w:ind w:left="1134" w:hanging="1134"/>
      </w:pPr>
      <w:rPr>
        <w:rFonts w:asciiTheme="majorHAnsi" w:hAnsiTheme="majorHAnsi" w:hint="default"/>
        <w:color w:val="007BC3" w:themeColor="accent2"/>
        <w:sz w:val="32"/>
      </w:rPr>
    </w:lvl>
    <w:lvl w:ilvl="2">
      <w:start w:val="1"/>
      <w:numFmt w:val="decimal"/>
      <w:pStyle w:val="AltHeading3"/>
      <w:lvlText w:val="%1.%2.%3"/>
      <w:lvlJc w:val="left"/>
      <w:pPr>
        <w:tabs>
          <w:tab w:val="num" w:pos="1134"/>
        </w:tabs>
        <w:ind w:left="1134" w:hanging="1134"/>
      </w:pPr>
      <w:rPr>
        <w:rFonts w:asciiTheme="majorHAnsi" w:hAnsiTheme="majorHAnsi" w:hint="default"/>
        <w:color w:val="007BC3" w:themeColor="accent2"/>
        <w:sz w:val="28"/>
      </w:rPr>
    </w:lvl>
    <w:lvl w:ilvl="3">
      <w:start w:val="1"/>
      <w:numFmt w:val="decimal"/>
      <w:pStyle w:val="AltHeading4"/>
      <w:lvlText w:val="%1.%2.%3.%4"/>
      <w:lvlJc w:val="left"/>
      <w:pPr>
        <w:tabs>
          <w:tab w:val="num" w:pos="1134"/>
        </w:tabs>
        <w:ind w:left="1134" w:hanging="1134"/>
      </w:pPr>
      <w:rPr>
        <w:rFonts w:asciiTheme="majorHAnsi" w:hAnsiTheme="majorHAnsi" w:hint="default"/>
        <w:color w:val="007BC3"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007BC3" w:themeColor="accen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2" w15:restartNumberingAfterBreak="0">
    <w:nsid w:val="43A7331F"/>
    <w:multiLevelType w:val="multilevel"/>
    <w:tmpl w:val="B9602BCA"/>
    <w:lvl w:ilvl="0">
      <w:start w:val="1"/>
      <w:numFmt w:val="upperLetter"/>
      <w:pStyle w:val="ListAlpha0"/>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tabs>
          <w:tab w:val="num" w:pos="1136"/>
        </w:tabs>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23" w15:restartNumberingAfterBreak="0">
    <w:nsid w:val="4814788C"/>
    <w:multiLevelType w:val="multilevel"/>
    <w:tmpl w:val="F99CA034"/>
    <w:lvl w:ilvl="0">
      <w:start w:val="1"/>
      <w:numFmt w:val="decimal"/>
      <w:pStyle w:val="ListNumber0"/>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0">
    <w:nsid w:val="48344037"/>
    <w:multiLevelType w:val="hybridMultilevel"/>
    <w:tmpl w:val="FAEE433E"/>
    <w:lvl w:ilvl="0" w:tplc="BC826C1E">
      <w:start w:val="1"/>
      <w:numFmt w:val="upperLetter"/>
      <w:lvlText w:val="%1."/>
      <w:lvlJc w:val="left"/>
      <w:pPr>
        <w:ind w:left="-207" w:hanging="360"/>
      </w:pPr>
      <w:rPr>
        <w:rFonts w:hint="default"/>
      </w:rPr>
    </w:lvl>
    <w:lvl w:ilvl="1" w:tplc="1B7605E8" w:tentative="1">
      <w:start w:val="1"/>
      <w:numFmt w:val="lowerLetter"/>
      <w:lvlText w:val="%2."/>
      <w:lvlJc w:val="left"/>
      <w:pPr>
        <w:ind w:left="513" w:hanging="360"/>
      </w:pPr>
    </w:lvl>
    <w:lvl w:ilvl="2" w:tplc="E7008132" w:tentative="1">
      <w:start w:val="1"/>
      <w:numFmt w:val="lowerRoman"/>
      <w:lvlText w:val="%3."/>
      <w:lvlJc w:val="right"/>
      <w:pPr>
        <w:ind w:left="1233" w:hanging="180"/>
      </w:pPr>
    </w:lvl>
    <w:lvl w:ilvl="3" w:tplc="EBFEFF14" w:tentative="1">
      <w:start w:val="1"/>
      <w:numFmt w:val="decimal"/>
      <w:lvlText w:val="%4."/>
      <w:lvlJc w:val="left"/>
      <w:pPr>
        <w:ind w:left="1953" w:hanging="360"/>
      </w:pPr>
    </w:lvl>
    <w:lvl w:ilvl="4" w:tplc="2D9E84CC" w:tentative="1">
      <w:start w:val="1"/>
      <w:numFmt w:val="lowerLetter"/>
      <w:lvlText w:val="%5."/>
      <w:lvlJc w:val="left"/>
      <w:pPr>
        <w:ind w:left="2673" w:hanging="360"/>
      </w:pPr>
    </w:lvl>
    <w:lvl w:ilvl="5" w:tplc="033EA376" w:tentative="1">
      <w:start w:val="1"/>
      <w:numFmt w:val="lowerRoman"/>
      <w:lvlText w:val="%6."/>
      <w:lvlJc w:val="right"/>
      <w:pPr>
        <w:ind w:left="3393" w:hanging="180"/>
      </w:pPr>
    </w:lvl>
    <w:lvl w:ilvl="6" w:tplc="535EAB88" w:tentative="1">
      <w:start w:val="1"/>
      <w:numFmt w:val="decimal"/>
      <w:lvlText w:val="%7."/>
      <w:lvlJc w:val="left"/>
      <w:pPr>
        <w:ind w:left="4113" w:hanging="360"/>
      </w:pPr>
    </w:lvl>
    <w:lvl w:ilvl="7" w:tplc="1528EBC0" w:tentative="1">
      <w:start w:val="1"/>
      <w:numFmt w:val="lowerLetter"/>
      <w:lvlText w:val="%8."/>
      <w:lvlJc w:val="left"/>
      <w:pPr>
        <w:ind w:left="4833" w:hanging="360"/>
      </w:pPr>
    </w:lvl>
    <w:lvl w:ilvl="8" w:tplc="DBE2F32C" w:tentative="1">
      <w:start w:val="1"/>
      <w:numFmt w:val="lowerRoman"/>
      <w:lvlText w:val="%9."/>
      <w:lvlJc w:val="right"/>
      <w:pPr>
        <w:ind w:left="5553" w:hanging="180"/>
      </w:pPr>
    </w:lvl>
  </w:abstractNum>
  <w:abstractNum w:abstractNumId="25" w15:restartNumberingAfterBreak="0">
    <w:nsid w:val="4A18419E"/>
    <w:multiLevelType w:val="multilevel"/>
    <w:tmpl w:val="1562CFC6"/>
    <w:lvl w:ilvl="0">
      <w:start w:val="1"/>
      <w:numFmt w:val="lowerLetter"/>
      <w:lvlText w:val="%1."/>
      <w:lvlJc w:val="left"/>
      <w:pPr>
        <w:tabs>
          <w:tab w:val="num" w:pos="567"/>
        </w:tabs>
        <w:ind w:left="567" w:hanging="567"/>
      </w:pPr>
      <w:rPr>
        <w:rFonts w:asciiTheme="minorHAnsi" w:hAnsiTheme="minorHAnsi" w:hint="default"/>
        <w:color w:val="auto"/>
      </w:rPr>
    </w:lvl>
    <w:lvl w:ilvl="1">
      <w:start w:val="1"/>
      <w:numFmt w:val="lowerRoman"/>
      <w:lvlText w:val="%2."/>
      <w:lvlJc w:val="left"/>
      <w:pPr>
        <w:tabs>
          <w:tab w:val="num" w:pos="1134"/>
        </w:tabs>
        <w:ind w:left="1134" w:hanging="567"/>
      </w:pPr>
      <w:rPr>
        <w:rFonts w:asciiTheme="minorHAnsi" w:hAnsiTheme="minorHAnsi" w:hint="default"/>
        <w:color w:val="auto"/>
      </w:rPr>
    </w:lvl>
    <w:lvl w:ilvl="2">
      <w:start w:val="1"/>
      <w:numFmt w:val="decimal"/>
      <w:lvlText w:val="%3."/>
      <w:lvlJc w:val="left"/>
      <w:pPr>
        <w:tabs>
          <w:tab w:val="num" w:pos="1701"/>
        </w:tabs>
        <w:ind w:left="1701" w:hanging="567"/>
      </w:pPr>
      <w:rPr>
        <w:rFonts w:asciiTheme="minorHAnsi" w:hAnsiTheme="minorHAnsi" w:hint="default"/>
        <w:color w:val="auto"/>
      </w:rPr>
    </w:lvl>
    <w:lvl w:ilvl="3">
      <w:start w:val="1"/>
      <w:numFmt w:val="upperLetter"/>
      <w:lvlText w:val="%4."/>
      <w:lvlJc w:val="left"/>
      <w:pPr>
        <w:tabs>
          <w:tab w:val="num" w:pos="2268"/>
        </w:tabs>
        <w:ind w:left="2268" w:hanging="567"/>
      </w:pPr>
      <w:rPr>
        <w:rFonts w:asciiTheme="minorHAnsi" w:hAnsiTheme="minorHAnsi" w:hint="default"/>
        <w:color w:val="auto"/>
      </w:rPr>
    </w:lvl>
    <w:lvl w:ilvl="4">
      <w:start w:val="1"/>
      <w:numFmt w:val="upperRoman"/>
      <w:lvlText w:val="%5."/>
      <w:lvlJc w:val="left"/>
      <w:pPr>
        <w:tabs>
          <w:tab w:val="num" w:pos="2835"/>
        </w:tabs>
        <w:ind w:left="2835" w:hanging="567"/>
      </w:pPr>
      <w:rPr>
        <w:rFonts w:asciiTheme="minorHAnsi" w:hAnsiTheme="minorHAnsi" w:hint="default"/>
        <w:color w:val="auto"/>
      </w:rPr>
    </w:lvl>
    <w:lvl w:ilvl="5">
      <w:start w:val="1"/>
      <w:numFmt w:val="decimal"/>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6" w15:restartNumberingAfterBreak="0">
    <w:nsid w:val="4FB63EB2"/>
    <w:multiLevelType w:val="multilevel"/>
    <w:tmpl w:val="A9302742"/>
    <w:lvl w:ilvl="0">
      <w:start w:val="1"/>
      <w:numFmt w:val="bullet"/>
      <w:lvlText w:val="●"/>
      <w:lvlJc w:val="left"/>
      <w:pPr>
        <w:ind w:left="340" w:hanging="340"/>
      </w:pPr>
      <w:rPr>
        <w:rFonts w:ascii="Arial" w:hAnsi="Arial" w:hint="default"/>
        <w:b/>
        <w:i w:val="0"/>
        <w:color w:val="auto"/>
        <w:sz w:val="20"/>
        <w:u w:color="92D050"/>
      </w:rPr>
    </w:lvl>
    <w:lvl w:ilvl="1">
      <w:start w:val="1"/>
      <w:numFmt w:val="bullet"/>
      <w:lvlText w:val="‒"/>
      <w:lvlJc w:val="left"/>
      <w:pPr>
        <w:ind w:left="646" w:hanging="306"/>
      </w:pPr>
      <w:rPr>
        <w:rFonts w:ascii="Arial" w:hAnsi="Arial" w:hint="default"/>
        <w:color w:val="000000" w:themeColor="text1"/>
      </w:rPr>
    </w:lvl>
    <w:lvl w:ilvl="2">
      <w:start w:val="1"/>
      <w:numFmt w:val="bullet"/>
      <w:lvlText w:val="o"/>
      <w:lvlJc w:val="left"/>
      <w:pPr>
        <w:ind w:left="1021" w:hanging="375"/>
      </w:pPr>
      <w:rPr>
        <w:rFonts w:ascii="Courier New" w:hAnsi="Courier New" w:hint="default"/>
      </w:rPr>
    </w:lvl>
    <w:lvl w:ilvl="3">
      <w:start w:val="1"/>
      <w:numFmt w:val="bullet"/>
      <w:lvlText w:val=""/>
      <w:lvlJc w:val="left"/>
      <w:pPr>
        <w:ind w:left="1361" w:hanging="340"/>
      </w:pPr>
      <w:rPr>
        <w:rFonts w:ascii="Wingdings" w:hAnsi="Wingdings"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851604F"/>
    <w:multiLevelType w:val="multilevel"/>
    <w:tmpl w:val="DC22C13C"/>
    <w:lvl w:ilvl="0">
      <w:start w:val="1"/>
      <w:numFmt w:val="lowerLetter"/>
      <w:lvlText w:val="%1."/>
      <w:lvlJc w:val="left"/>
      <w:pPr>
        <w:tabs>
          <w:tab w:val="num" w:pos="357"/>
        </w:tabs>
        <w:ind w:left="357" w:hanging="357"/>
      </w:pPr>
      <w:rPr>
        <w:rFonts w:asciiTheme="minorHAnsi" w:hAnsiTheme="minorHAnsi" w:hint="default"/>
        <w:b w:val="0"/>
        <w:i w:val="0"/>
        <w:color w:val="000000" w:themeColor="text1"/>
        <w:sz w:val="20"/>
      </w:rPr>
    </w:lvl>
    <w:lvl w:ilvl="1">
      <w:start w:val="1"/>
      <w:numFmt w:val="lowerLetter"/>
      <w:lvlText w:val="%2."/>
      <w:lvlJc w:val="left"/>
      <w:pPr>
        <w:tabs>
          <w:tab w:val="num" w:pos="357"/>
        </w:tabs>
        <w:ind w:left="646" w:hanging="289"/>
      </w:pPr>
      <w:rPr>
        <w:rFonts w:asciiTheme="minorHAnsi" w:hAnsiTheme="minorHAnsi" w:hint="default"/>
        <w:color w:val="000000" w:themeColor="text1"/>
        <w:sz w:val="20"/>
      </w:rPr>
    </w:lvl>
    <w:lvl w:ilvl="2">
      <w:start w:val="1"/>
      <w:numFmt w:val="lowerRoman"/>
      <w:lvlText w:val="%3."/>
      <w:lvlJc w:val="left"/>
      <w:pPr>
        <w:tabs>
          <w:tab w:val="num" w:pos="646"/>
        </w:tabs>
        <w:ind w:left="1021" w:hanging="375"/>
      </w:pPr>
      <w:rPr>
        <w:rFonts w:asciiTheme="minorHAnsi" w:hAnsiTheme="minorHAnsi" w:hint="default"/>
        <w:sz w:val="20"/>
      </w:rPr>
    </w:lvl>
    <w:lvl w:ilvl="3">
      <w:start w:val="1"/>
      <w:numFmt w:val="decimal"/>
      <w:lvlText w:val="%4."/>
      <w:lvlJc w:val="left"/>
      <w:pPr>
        <w:ind w:left="1304" w:hanging="283"/>
      </w:pPr>
      <w:rPr>
        <w:rFonts w:asciiTheme="minorHAnsi" w:hAnsiTheme="minorHAnsi" w:hint="default"/>
        <w:color w:val="auto"/>
        <w:sz w:val="20"/>
      </w:rPr>
    </w:lvl>
    <w:lvl w:ilvl="4">
      <w:start w:val="1"/>
      <w:numFmt w:val="lowerLetter"/>
      <w:lvlText w:val="%5"/>
      <w:lvlJc w:val="left"/>
      <w:pPr>
        <w:ind w:left="1701" w:hanging="39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2"/>
      <w:lvlText w:val="%2."/>
      <w:lvlJc w:val="left"/>
      <w:pPr>
        <w:ind w:left="568" w:hanging="284"/>
      </w:pPr>
      <w:rPr>
        <w:rFonts w:hint="default"/>
      </w:rPr>
    </w:lvl>
    <w:lvl w:ilvl="2">
      <w:start w:val="1"/>
      <w:numFmt w:val="lowerLetter"/>
      <w:pStyle w:val="ListAlpha3"/>
      <w:lvlText w:val="%3."/>
      <w:lvlJc w:val="left"/>
      <w:pPr>
        <w:ind w:left="852" w:hanging="284"/>
      </w:pPr>
      <w:rPr>
        <w:rFonts w:hint="default"/>
      </w:rPr>
    </w:lvl>
    <w:lvl w:ilvl="3">
      <w:start w:val="1"/>
      <w:numFmt w:val="decimal"/>
      <w:pStyle w:val="ListAlpha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59210DDC"/>
    <w:multiLevelType w:val="multilevel"/>
    <w:tmpl w:val="0FDCC54C"/>
    <w:lvl w:ilvl="0">
      <w:start w:val="1"/>
      <w:numFmt w:val="lowerRoman"/>
      <w:lvlText w:val="%1."/>
      <w:lvlJc w:val="left"/>
      <w:pPr>
        <w:tabs>
          <w:tab w:val="num" w:pos="567"/>
        </w:tabs>
        <w:ind w:left="567" w:hanging="567"/>
      </w:pPr>
      <w:rPr>
        <w:rFonts w:asciiTheme="minorHAnsi" w:hAnsiTheme="minorHAnsi" w:hint="default"/>
        <w:color w:val="auto"/>
        <w:sz w:val="22"/>
      </w:rPr>
    </w:lvl>
    <w:lvl w:ilvl="1">
      <w:start w:val="1"/>
      <w:numFmt w:val="lowerLetter"/>
      <w:lvlText w:val="%2."/>
      <w:lvlJc w:val="left"/>
      <w:pPr>
        <w:tabs>
          <w:tab w:val="num" w:pos="1134"/>
        </w:tabs>
        <w:ind w:left="1134" w:hanging="567"/>
      </w:pPr>
      <w:rPr>
        <w:rFonts w:asciiTheme="minorHAnsi" w:hAnsiTheme="minorHAnsi" w:hint="default"/>
        <w:color w:val="auto"/>
        <w:sz w:val="22"/>
      </w:rPr>
    </w:lvl>
    <w:lvl w:ilvl="2">
      <w:start w:val="1"/>
      <w:numFmt w:val="upperLetter"/>
      <w:lvlText w:val="%3."/>
      <w:lvlJc w:val="left"/>
      <w:pPr>
        <w:tabs>
          <w:tab w:val="num" w:pos="1701"/>
        </w:tabs>
        <w:ind w:left="1701" w:hanging="567"/>
      </w:pPr>
      <w:rPr>
        <w:rFonts w:asciiTheme="minorHAnsi" w:hAnsiTheme="minorHAnsi" w:hint="default"/>
        <w:color w:val="auto"/>
        <w:sz w:val="22"/>
      </w:rPr>
    </w:lvl>
    <w:lvl w:ilvl="3">
      <w:start w:val="1"/>
      <w:numFmt w:val="upperRoman"/>
      <w:lvlText w:val="%4."/>
      <w:lvlJc w:val="left"/>
      <w:pPr>
        <w:tabs>
          <w:tab w:val="num" w:pos="2268"/>
        </w:tabs>
        <w:ind w:left="2268" w:hanging="567"/>
      </w:pPr>
      <w:rPr>
        <w:rFonts w:asciiTheme="minorHAnsi" w:hAnsiTheme="minorHAnsi" w:hint="default"/>
        <w:color w:val="auto"/>
        <w:sz w:val="22"/>
      </w:rPr>
    </w:lvl>
    <w:lvl w:ilvl="4">
      <w:start w:val="1"/>
      <w:numFmt w:val="decimal"/>
      <w:lvlText w:val="%5."/>
      <w:lvlJc w:val="left"/>
      <w:pPr>
        <w:tabs>
          <w:tab w:val="num" w:pos="2835"/>
        </w:tabs>
        <w:ind w:left="2835" w:hanging="567"/>
      </w:pPr>
      <w:rPr>
        <w:rFonts w:asciiTheme="minorHAnsi" w:hAnsiTheme="minorHAnsi" w:hint="default"/>
        <w:color w:val="auto"/>
        <w:sz w:val="22"/>
      </w:rPr>
    </w:lvl>
    <w:lvl w:ilvl="5">
      <w:start w:val="1"/>
      <w:numFmt w:val="lowerRoman"/>
      <w:lvlText w:val="%6."/>
      <w:lvlJc w:val="left"/>
      <w:pPr>
        <w:tabs>
          <w:tab w:val="num" w:pos="3402"/>
        </w:tabs>
        <w:ind w:left="3402" w:hanging="567"/>
      </w:pPr>
      <w:rPr>
        <w:rFonts w:asciiTheme="minorHAnsi" w:hAnsiTheme="minorHAnsi" w:hint="default"/>
        <w:color w:val="auto"/>
        <w:sz w:val="20"/>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0" w15:restartNumberingAfterBreak="0">
    <w:nsid w:val="5A60635A"/>
    <w:multiLevelType w:val="multilevel"/>
    <w:tmpl w:val="814A7C94"/>
    <w:numStyleLink w:val="ListNumber"/>
  </w:abstractNum>
  <w:abstractNum w:abstractNumId="31"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0"/>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686530F9"/>
    <w:multiLevelType w:val="hybridMultilevel"/>
    <w:tmpl w:val="DA64B8F4"/>
    <w:lvl w:ilvl="0" w:tplc="7B6C7B6C">
      <w:start w:val="1"/>
      <w:numFmt w:val="bullet"/>
      <w:lvlText w:val=""/>
      <w:lvlJc w:val="left"/>
      <w:pPr>
        <w:ind w:left="720" w:hanging="360"/>
      </w:pPr>
      <w:rPr>
        <w:rFonts w:ascii="Symbol" w:hAnsi="Symbol" w:hint="default"/>
      </w:rPr>
    </w:lvl>
    <w:lvl w:ilvl="1" w:tplc="4064BE44" w:tentative="1">
      <w:start w:val="1"/>
      <w:numFmt w:val="bullet"/>
      <w:lvlText w:val="o"/>
      <w:lvlJc w:val="left"/>
      <w:pPr>
        <w:ind w:left="1440" w:hanging="360"/>
      </w:pPr>
      <w:rPr>
        <w:rFonts w:ascii="Courier New" w:hAnsi="Courier New" w:cs="Courier New" w:hint="default"/>
      </w:rPr>
    </w:lvl>
    <w:lvl w:ilvl="2" w:tplc="BAFE37B0" w:tentative="1">
      <w:start w:val="1"/>
      <w:numFmt w:val="bullet"/>
      <w:lvlText w:val=""/>
      <w:lvlJc w:val="left"/>
      <w:pPr>
        <w:ind w:left="2160" w:hanging="360"/>
      </w:pPr>
      <w:rPr>
        <w:rFonts w:ascii="Wingdings" w:hAnsi="Wingdings" w:hint="default"/>
      </w:rPr>
    </w:lvl>
    <w:lvl w:ilvl="3" w:tplc="B4245024" w:tentative="1">
      <w:start w:val="1"/>
      <w:numFmt w:val="bullet"/>
      <w:lvlText w:val=""/>
      <w:lvlJc w:val="left"/>
      <w:pPr>
        <w:ind w:left="2880" w:hanging="360"/>
      </w:pPr>
      <w:rPr>
        <w:rFonts w:ascii="Symbol" w:hAnsi="Symbol" w:hint="default"/>
      </w:rPr>
    </w:lvl>
    <w:lvl w:ilvl="4" w:tplc="C972C8C2" w:tentative="1">
      <w:start w:val="1"/>
      <w:numFmt w:val="bullet"/>
      <w:lvlText w:val="o"/>
      <w:lvlJc w:val="left"/>
      <w:pPr>
        <w:ind w:left="3600" w:hanging="360"/>
      </w:pPr>
      <w:rPr>
        <w:rFonts w:ascii="Courier New" w:hAnsi="Courier New" w:cs="Courier New" w:hint="default"/>
      </w:rPr>
    </w:lvl>
    <w:lvl w:ilvl="5" w:tplc="6F50C6D4" w:tentative="1">
      <w:start w:val="1"/>
      <w:numFmt w:val="bullet"/>
      <w:lvlText w:val=""/>
      <w:lvlJc w:val="left"/>
      <w:pPr>
        <w:ind w:left="4320" w:hanging="360"/>
      </w:pPr>
      <w:rPr>
        <w:rFonts w:ascii="Wingdings" w:hAnsi="Wingdings" w:hint="default"/>
      </w:rPr>
    </w:lvl>
    <w:lvl w:ilvl="6" w:tplc="3A9A7640" w:tentative="1">
      <w:start w:val="1"/>
      <w:numFmt w:val="bullet"/>
      <w:lvlText w:val=""/>
      <w:lvlJc w:val="left"/>
      <w:pPr>
        <w:ind w:left="5040" w:hanging="360"/>
      </w:pPr>
      <w:rPr>
        <w:rFonts w:ascii="Symbol" w:hAnsi="Symbol" w:hint="default"/>
      </w:rPr>
    </w:lvl>
    <w:lvl w:ilvl="7" w:tplc="DC9E13E0" w:tentative="1">
      <w:start w:val="1"/>
      <w:numFmt w:val="bullet"/>
      <w:lvlText w:val="o"/>
      <w:lvlJc w:val="left"/>
      <w:pPr>
        <w:ind w:left="5760" w:hanging="360"/>
      </w:pPr>
      <w:rPr>
        <w:rFonts w:ascii="Courier New" w:hAnsi="Courier New" w:cs="Courier New" w:hint="default"/>
      </w:rPr>
    </w:lvl>
    <w:lvl w:ilvl="8" w:tplc="D0DC0EE0" w:tentative="1">
      <w:start w:val="1"/>
      <w:numFmt w:val="bullet"/>
      <w:lvlText w:val=""/>
      <w:lvlJc w:val="left"/>
      <w:pPr>
        <w:ind w:left="6480" w:hanging="360"/>
      </w:pPr>
      <w:rPr>
        <w:rFonts w:ascii="Wingdings" w:hAnsi="Wingdings" w:hint="default"/>
      </w:rPr>
    </w:lvl>
  </w:abstractNum>
  <w:abstractNum w:abstractNumId="33" w15:restartNumberingAfterBreak="0">
    <w:nsid w:val="6DBA3F82"/>
    <w:multiLevelType w:val="multilevel"/>
    <w:tmpl w:val="74B02582"/>
    <w:lvl w:ilvl="0">
      <w:start w:val="1"/>
      <w:numFmt w:val="decimal"/>
      <w:pStyle w:val="Heading1numbered"/>
      <w:lvlText w:val="%1."/>
      <w:lvlJc w:val="left"/>
      <w:pPr>
        <w:tabs>
          <w:tab w:val="num" w:pos="1134"/>
        </w:tabs>
        <w:ind w:left="1134" w:hanging="1134"/>
      </w:pPr>
      <w:rPr>
        <w:rFonts w:hint="default"/>
      </w:rPr>
    </w:lvl>
    <w:lvl w:ilvl="1">
      <w:start w:val="1"/>
      <w:numFmt w:val="decimal"/>
      <w:pStyle w:val="Heading2numbered"/>
      <w:lvlText w:val="%1.%2."/>
      <w:lvlJc w:val="left"/>
      <w:pPr>
        <w:tabs>
          <w:tab w:val="num" w:pos="1134"/>
        </w:tabs>
        <w:ind w:left="1134" w:hanging="1134"/>
      </w:pPr>
      <w:rPr>
        <w:rFonts w:hint="default"/>
      </w:rPr>
    </w:lvl>
    <w:lvl w:ilvl="2">
      <w:start w:val="1"/>
      <w:numFmt w:val="decimal"/>
      <w:pStyle w:val="Heading3numbered"/>
      <w:lvlText w:val="%1.%2.%3."/>
      <w:lvlJc w:val="left"/>
      <w:pPr>
        <w:tabs>
          <w:tab w:val="num" w:pos="1134"/>
        </w:tabs>
        <w:ind w:left="1134" w:hanging="1134"/>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pStyle w:val="Heading5numbered"/>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34" w15:restartNumberingAfterBreak="0">
    <w:nsid w:val="7139706E"/>
    <w:multiLevelType w:val="multilevel"/>
    <w:tmpl w:val="11C64328"/>
    <w:numStyleLink w:val="ListParagraph"/>
  </w:abstractNum>
  <w:abstractNum w:abstractNumId="35" w15:restartNumberingAfterBreak="0">
    <w:nsid w:val="7B426888"/>
    <w:multiLevelType w:val="multilevel"/>
    <w:tmpl w:val="121AF5B8"/>
    <w:lvl w:ilvl="0">
      <w:start w:val="1"/>
      <w:numFmt w:val="decimal"/>
      <w:lvlText w:val="%1."/>
      <w:lvlJc w:val="left"/>
      <w:pPr>
        <w:tabs>
          <w:tab w:val="num" w:pos="357"/>
        </w:tabs>
        <w:ind w:left="357" w:hanging="357"/>
      </w:pPr>
      <w:rPr>
        <w:rFonts w:asciiTheme="minorHAnsi" w:hAnsiTheme="minorHAnsi" w:hint="default"/>
        <w:b w:val="0"/>
        <w:i w:val="0"/>
        <w:color w:val="000000" w:themeColor="text1"/>
        <w:sz w:val="20"/>
      </w:rPr>
    </w:lvl>
    <w:lvl w:ilvl="1">
      <w:start w:val="1"/>
      <w:numFmt w:val="lowerRoman"/>
      <w:lvlText w:val="%2."/>
      <w:lvlJc w:val="left"/>
      <w:pPr>
        <w:tabs>
          <w:tab w:val="num" w:pos="357"/>
        </w:tabs>
        <w:ind w:left="646" w:hanging="289"/>
      </w:pPr>
      <w:rPr>
        <w:rFonts w:asciiTheme="minorHAnsi" w:hAnsiTheme="minorHAnsi" w:hint="default"/>
        <w:color w:val="000000" w:themeColor="text1"/>
        <w:sz w:val="20"/>
      </w:rPr>
    </w:lvl>
    <w:lvl w:ilvl="2">
      <w:start w:val="1"/>
      <w:numFmt w:val="lowerLetter"/>
      <w:lvlText w:val="%3."/>
      <w:lvlJc w:val="left"/>
      <w:pPr>
        <w:tabs>
          <w:tab w:val="num" w:pos="646"/>
        </w:tabs>
        <w:ind w:left="1021" w:hanging="375"/>
      </w:pPr>
      <w:rPr>
        <w:rFonts w:asciiTheme="minorHAnsi" w:hAnsiTheme="minorHAnsi" w:hint="default"/>
        <w:sz w:val="20"/>
      </w:rPr>
    </w:lvl>
    <w:lvl w:ilvl="3">
      <w:start w:val="1"/>
      <w:numFmt w:val="upperRoman"/>
      <w:lvlText w:val="%4."/>
      <w:lvlJc w:val="left"/>
      <w:pPr>
        <w:ind w:left="1304" w:hanging="283"/>
      </w:pPr>
      <w:rPr>
        <w:rFonts w:asciiTheme="minorHAnsi" w:hAnsiTheme="minorHAnsi" w:hint="default"/>
        <w:color w:val="auto"/>
        <w:sz w:val="2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7D574307"/>
    <w:multiLevelType w:val="multilevel"/>
    <w:tmpl w:val="4A4A7EFE"/>
    <w:lvl w:ilvl="0">
      <w:start w:val="1"/>
      <w:numFmt w:val="decimal"/>
      <w:lvlText w:val="%1"/>
      <w:lvlJc w:val="left"/>
      <w:pPr>
        <w:tabs>
          <w:tab w:val="num" w:pos="1134"/>
        </w:tabs>
        <w:ind w:left="1134" w:hanging="1134"/>
      </w:pPr>
      <w:rPr>
        <w:rFonts w:asciiTheme="majorHAnsi" w:hAnsiTheme="majorHAnsi" w:hint="default"/>
        <w:b/>
        <w:color w:val="auto"/>
        <w:sz w:val="22"/>
      </w:rPr>
    </w:lvl>
    <w:lvl w:ilvl="1">
      <w:start w:val="1"/>
      <w:numFmt w:val="decimal"/>
      <w:lvlText w:val="%1.%2"/>
      <w:lvlJc w:val="left"/>
      <w:pPr>
        <w:tabs>
          <w:tab w:val="num" w:pos="1134"/>
        </w:tabs>
        <w:ind w:left="1134" w:hanging="1134"/>
      </w:pPr>
      <w:rPr>
        <w:rFonts w:asciiTheme="majorHAnsi" w:hAnsiTheme="majorHAnsi" w:hint="default"/>
        <w:b/>
        <w:color w:val="auto"/>
        <w:sz w:val="20"/>
      </w:rPr>
    </w:lvl>
    <w:lvl w:ilvl="2">
      <w:start w:val="1"/>
      <w:numFmt w:val="decimal"/>
      <w:lvlText w:val="%1.%2.%3"/>
      <w:lvlJc w:val="left"/>
      <w:pPr>
        <w:tabs>
          <w:tab w:val="num" w:pos="1134"/>
        </w:tabs>
        <w:ind w:left="1134" w:hanging="1134"/>
      </w:pPr>
      <w:rPr>
        <w:rFonts w:asciiTheme="majorHAnsi" w:hAnsiTheme="majorHAnsi" w:hint="default"/>
        <w:color w:val="auto"/>
        <w:sz w:val="20"/>
        <w:u w:val="single"/>
      </w:rPr>
    </w:lvl>
    <w:lvl w:ilvl="3">
      <w:start w:val="1"/>
      <w:numFmt w:val="none"/>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007BC3" w:themeColor="accen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7"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8" w15:restartNumberingAfterBreak="0">
    <w:nsid w:val="7E9C056F"/>
    <w:multiLevelType w:val="multilevel"/>
    <w:tmpl w:val="7228EA06"/>
    <w:numStyleLink w:val="ListBullet0"/>
  </w:abstractNum>
  <w:num w:numId="1">
    <w:abstractNumId w:val="3"/>
  </w:num>
  <w:num w:numId="2">
    <w:abstractNumId w:val="37"/>
  </w:num>
  <w:num w:numId="3">
    <w:abstractNumId w:val="20"/>
  </w:num>
  <w:num w:numId="4">
    <w:abstractNumId w:val="15"/>
  </w:num>
  <w:num w:numId="5">
    <w:abstractNumId w:val="21"/>
  </w:num>
  <w:num w:numId="6">
    <w:abstractNumId w:val="1"/>
  </w:num>
  <w:num w:numId="7">
    <w:abstractNumId w:val="7"/>
  </w:num>
  <w:num w:numId="8">
    <w:abstractNumId w:val="31"/>
  </w:num>
  <w:num w:numId="9">
    <w:abstractNumId w:val="34"/>
  </w:num>
  <w:num w:numId="10">
    <w:abstractNumId w:val="17"/>
  </w:num>
  <w:num w:numId="11">
    <w:abstractNumId w:val="10"/>
  </w:num>
  <w:num w:numId="12">
    <w:abstractNumId w:val="14"/>
  </w:num>
  <w:num w:numId="13">
    <w:abstractNumId w:val="38"/>
  </w:num>
  <w:num w:numId="14">
    <w:abstractNumId w:val="30"/>
  </w:num>
  <w:num w:numId="15">
    <w:abstractNumId w:val="5"/>
  </w:num>
  <w:num w:numId="16">
    <w:abstractNumId w:val="4"/>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8"/>
  </w:num>
  <w:num w:numId="21">
    <w:abstractNumId w:val="11"/>
  </w:num>
  <w:num w:numId="22">
    <w:abstractNumId w:val="36"/>
  </w:num>
  <w:num w:numId="23">
    <w:abstractNumId w:val="1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9"/>
  </w:num>
  <w:num w:numId="27">
    <w:abstractNumId w:val="9"/>
  </w:num>
  <w:num w:numId="28">
    <w:abstractNumId w:val="26"/>
  </w:num>
  <w:num w:numId="29">
    <w:abstractNumId w:val="19"/>
  </w:num>
  <w:num w:numId="30">
    <w:abstractNumId w:val="33"/>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8"/>
  </w:num>
  <w:num w:numId="34">
    <w:abstractNumId w:val="32"/>
  </w:num>
  <w:num w:numId="35">
    <w:abstractNumId w:val="16"/>
  </w:num>
  <w:num w:numId="36">
    <w:abstractNumId w:val="23"/>
  </w:num>
  <w:num w:numId="37">
    <w:abstractNumId w:val="3"/>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0"/>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CEB"/>
    <w:rsid w:val="00001FCE"/>
    <w:rsid w:val="00006100"/>
    <w:rsid w:val="00012E82"/>
    <w:rsid w:val="00035103"/>
    <w:rsid w:val="000427B8"/>
    <w:rsid w:val="0006554A"/>
    <w:rsid w:val="00071C7D"/>
    <w:rsid w:val="00076F97"/>
    <w:rsid w:val="000870BB"/>
    <w:rsid w:val="00087D93"/>
    <w:rsid w:val="00094C0B"/>
    <w:rsid w:val="000B3EBE"/>
    <w:rsid w:val="000B6FA1"/>
    <w:rsid w:val="000C0C22"/>
    <w:rsid w:val="000C1D1E"/>
    <w:rsid w:val="000C3DB1"/>
    <w:rsid w:val="000E196E"/>
    <w:rsid w:val="000F4A35"/>
    <w:rsid w:val="001063C6"/>
    <w:rsid w:val="00116395"/>
    <w:rsid w:val="00117D6E"/>
    <w:rsid w:val="001214C2"/>
    <w:rsid w:val="00123B5A"/>
    <w:rsid w:val="0013218E"/>
    <w:rsid w:val="00137FA3"/>
    <w:rsid w:val="00143B7F"/>
    <w:rsid w:val="00145CCD"/>
    <w:rsid w:val="001505D8"/>
    <w:rsid w:val="00152BCD"/>
    <w:rsid w:val="00154790"/>
    <w:rsid w:val="00156423"/>
    <w:rsid w:val="001600E5"/>
    <w:rsid w:val="001829A7"/>
    <w:rsid w:val="00185154"/>
    <w:rsid w:val="0019114D"/>
    <w:rsid w:val="001B40A1"/>
    <w:rsid w:val="001C2D8B"/>
    <w:rsid w:val="001E2C91"/>
    <w:rsid w:val="001E2EFC"/>
    <w:rsid w:val="001F16CA"/>
    <w:rsid w:val="00201617"/>
    <w:rsid w:val="002078C1"/>
    <w:rsid w:val="002106C4"/>
    <w:rsid w:val="00210DEF"/>
    <w:rsid w:val="00212F96"/>
    <w:rsid w:val="00216A2D"/>
    <w:rsid w:val="00216BC2"/>
    <w:rsid w:val="00222215"/>
    <w:rsid w:val="00247BEF"/>
    <w:rsid w:val="0025119D"/>
    <w:rsid w:val="00252201"/>
    <w:rsid w:val="00254DD8"/>
    <w:rsid w:val="002903A9"/>
    <w:rsid w:val="002A3C3C"/>
    <w:rsid w:val="002B4003"/>
    <w:rsid w:val="002C5B1C"/>
    <w:rsid w:val="002D0093"/>
    <w:rsid w:val="002D4254"/>
    <w:rsid w:val="002D4927"/>
    <w:rsid w:val="002D4E6E"/>
    <w:rsid w:val="002F1863"/>
    <w:rsid w:val="002F4862"/>
    <w:rsid w:val="002F65FC"/>
    <w:rsid w:val="00301893"/>
    <w:rsid w:val="00315F9D"/>
    <w:rsid w:val="003411DD"/>
    <w:rsid w:val="0037398C"/>
    <w:rsid w:val="0037618F"/>
    <w:rsid w:val="003853C1"/>
    <w:rsid w:val="003A04C1"/>
    <w:rsid w:val="003A08A5"/>
    <w:rsid w:val="003A1ACB"/>
    <w:rsid w:val="003A5933"/>
    <w:rsid w:val="003B0945"/>
    <w:rsid w:val="003B097F"/>
    <w:rsid w:val="003B09BA"/>
    <w:rsid w:val="003B182E"/>
    <w:rsid w:val="003B4DCF"/>
    <w:rsid w:val="003C53D0"/>
    <w:rsid w:val="003D3B71"/>
    <w:rsid w:val="003D56AF"/>
    <w:rsid w:val="003E1EF3"/>
    <w:rsid w:val="003E5319"/>
    <w:rsid w:val="003F3A1C"/>
    <w:rsid w:val="004041DA"/>
    <w:rsid w:val="00404615"/>
    <w:rsid w:val="00407776"/>
    <w:rsid w:val="00421159"/>
    <w:rsid w:val="0042661D"/>
    <w:rsid w:val="00427353"/>
    <w:rsid w:val="0043564D"/>
    <w:rsid w:val="0043628A"/>
    <w:rsid w:val="00444AE6"/>
    <w:rsid w:val="004478FD"/>
    <w:rsid w:val="004525D9"/>
    <w:rsid w:val="00462A18"/>
    <w:rsid w:val="00466C7A"/>
    <w:rsid w:val="004700B3"/>
    <w:rsid w:val="00491C59"/>
    <w:rsid w:val="004A347D"/>
    <w:rsid w:val="004B0A80"/>
    <w:rsid w:val="004B7DAE"/>
    <w:rsid w:val="004C0889"/>
    <w:rsid w:val="004E79A4"/>
    <w:rsid w:val="004F2A3C"/>
    <w:rsid w:val="004F3D6F"/>
    <w:rsid w:val="004F7EDF"/>
    <w:rsid w:val="0051056D"/>
    <w:rsid w:val="00515902"/>
    <w:rsid w:val="00522D54"/>
    <w:rsid w:val="00526448"/>
    <w:rsid w:val="005331C9"/>
    <w:rsid w:val="00543796"/>
    <w:rsid w:val="0055219D"/>
    <w:rsid w:val="0055353F"/>
    <w:rsid w:val="00553A95"/>
    <w:rsid w:val="005563CA"/>
    <w:rsid w:val="0056633F"/>
    <w:rsid w:val="00567C03"/>
    <w:rsid w:val="005713E5"/>
    <w:rsid w:val="00571CEB"/>
    <w:rsid w:val="005850B9"/>
    <w:rsid w:val="005A435A"/>
    <w:rsid w:val="005A513C"/>
    <w:rsid w:val="005B00A1"/>
    <w:rsid w:val="005B0C40"/>
    <w:rsid w:val="005D620B"/>
    <w:rsid w:val="005E259B"/>
    <w:rsid w:val="006025ED"/>
    <w:rsid w:val="0061089F"/>
    <w:rsid w:val="00616C8C"/>
    <w:rsid w:val="00620224"/>
    <w:rsid w:val="00624D1B"/>
    <w:rsid w:val="00633235"/>
    <w:rsid w:val="00644673"/>
    <w:rsid w:val="0065325A"/>
    <w:rsid w:val="00662FA6"/>
    <w:rsid w:val="00674316"/>
    <w:rsid w:val="00675FEF"/>
    <w:rsid w:val="006833BC"/>
    <w:rsid w:val="00684E74"/>
    <w:rsid w:val="006A1801"/>
    <w:rsid w:val="006B45C9"/>
    <w:rsid w:val="006D048D"/>
    <w:rsid w:val="006D22C5"/>
    <w:rsid w:val="006E0769"/>
    <w:rsid w:val="006E1A0F"/>
    <w:rsid w:val="006E347F"/>
    <w:rsid w:val="006F49EE"/>
    <w:rsid w:val="00705DB8"/>
    <w:rsid w:val="007270EB"/>
    <w:rsid w:val="00734EA7"/>
    <w:rsid w:val="007456D0"/>
    <w:rsid w:val="0074597C"/>
    <w:rsid w:val="007640A4"/>
    <w:rsid w:val="00765BC3"/>
    <w:rsid w:val="00770BF1"/>
    <w:rsid w:val="00774E81"/>
    <w:rsid w:val="00782617"/>
    <w:rsid w:val="00786081"/>
    <w:rsid w:val="007905C5"/>
    <w:rsid w:val="00797A04"/>
    <w:rsid w:val="007A5346"/>
    <w:rsid w:val="007C32F6"/>
    <w:rsid w:val="007D6286"/>
    <w:rsid w:val="007E38AA"/>
    <w:rsid w:val="007F220F"/>
    <w:rsid w:val="00817D6F"/>
    <w:rsid w:val="00820395"/>
    <w:rsid w:val="00822503"/>
    <w:rsid w:val="0083067F"/>
    <w:rsid w:val="00837B5B"/>
    <w:rsid w:val="00842EA4"/>
    <w:rsid w:val="008442FA"/>
    <w:rsid w:val="00845732"/>
    <w:rsid w:val="008572D9"/>
    <w:rsid w:val="00861E13"/>
    <w:rsid w:val="008715D5"/>
    <w:rsid w:val="00883FB9"/>
    <w:rsid w:val="008842EB"/>
    <w:rsid w:val="008921D5"/>
    <w:rsid w:val="00892496"/>
    <w:rsid w:val="008A45CA"/>
    <w:rsid w:val="008A5ED9"/>
    <w:rsid w:val="008A6F22"/>
    <w:rsid w:val="008B5D8F"/>
    <w:rsid w:val="008C4554"/>
    <w:rsid w:val="008D36D0"/>
    <w:rsid w:val="008D5926"/>
    <w:rsid w:val="008D786F"/>
    <w:rsid w:val="008E1DD2"/>
    <w:rsid w:val="008E2BFA"/>
    <w:rsid w:val="008F07F8"/>
    <w:rsid w:val="008F2DE2"/>
    <w:rsid w:val="008F4E0B"/>
    <w:rsid w:val="008F7847"/>
    <w:rsid w:val="009022AC"/>
    <w:rsid w:val="009024C8"/>
    <w:rsid w:val="0090702F"/>
    <w:rsid w:val="00907866"/>
    <w:rsid w:val="009110F5"/>
    <w:rsid w:val="00912C23"/>
    <w:rsid w:val="00914882"/>
    <w:rsid w:val="00920602"/>
    <w:rsid w:val="009313C5"/>
    <w:rsid w:val="009453E1"/>
    <w:rsid w:val="009571D7"/>
    <w:rsid w:val="009666A1"/>
    <w:rsid w:val="00982A2C"/>
    <w:rsid w:val="009860F9"/>
    <w:rsid w:val="00997DD9"/>
    <w:rsid w:val="009A199C"/>
    <w:rsid w:val="009A52E2"/>
    <w:rsid w:val="009C3958"/>
    <w:rsid w:val="009D36D2"/>
    <w:rsid w:val="009E3824"/>
    <w:rsid w:val="009F53BB"/>
    <w:rsid w:val="009F6CE7"/>
    <w:rsid w:val="00A0404F"/>
    <w:rsid w:val="00A07960"/>
    <w:rsid w:val="00A102EC"/>
    <w:rsid w:val="00A2191D"/>
    <w:rsid w:val="00A23301"/>
    <w:rsid w:val="00A41250"/>
    <w:rsid w:val="00A417C1"/>
    <w:rsid w:val="00A41C9F"/>
    <w:rsid w:val="00A41D4E"/>
    <w:rsid w:val="00A47837"/>
    <w:rsid w:val="00A52A8F"/>
    <w:rsid w:val="00A640FF"/>
    <w:rsid w:val="00A818AF"/>
    <w:rsid w:val="00A83B38"/>
    <w:rsid w:val="00A86F0F"/>
    <w:rsid w:val="00A96330"/>
    <w:rsid w:val="00AA3899"/>
    <w:rsid w:val="00AA4075"/>
    <w:rsid w:val="00AA6010"/>
    <w:rsid w:val="00AD17BD"/>
    <w:rsid w:val="00AD6EC2"/>
    <w:rsid w:val="00AE4C26"/>
    <w:rsid w:val="00AE674E"/>
    <w:rsid w:val="00AF2204"/>
    <w:rsid w:val="00B012F3"/>
    <w:rsid w:val="00B04C38"/>
    <w:rsid w:val="00B1273F"/>
    <w:rsid w:val="00B2268F"/>
    <w:rsid w:val="00B53493"/>
    <w:rsid w:val="00B558AB"/>
    <w:rsid w:val="00B55D18"/>
    <w:rsid w:val="00B56CC8"/>
    <w:rsid w:val="00B61C86"/>
    <w:rsid w:val="00B65281"/>
    <w:rsid w:val="00B668FB"/>
    <w:rsid w:val="00B76B8E"/>
    <w:rsid w:val="00B8347A"/>
    <w:rsid w:val="00B847BD"/>
    <w:rsid w:val="00B97E13"/>
    <w:rsid w:val="00BA45AE"/>
    <w:rsid w:val="00BA4F4A"/>
    <w:rsid w:val="00BA66AD"/>
    <w:rsid w:val="00BB49AA"/>
    <w:rsid w:val="00BC2DD3"/>
    <w:rsid w:val="00BC4C0D"/>
    <w:rsid w:val="00BC67B1"/>
    <w:rsid w:val="00BD6DF6"/>
    <w:rsid w:val="00BD7CF3"/>
    <w:rsid w:val="00BD7FF0"/>
    <w:rsid w:val="00BE16D4"/>
    <w:rsid w:val="00BF2C53"/>
    <w:rsid w:val="00C000C3"/>
    <w:rsid w:val="00C02E60"/>
    <w:rsid w:val="00C10095"/>
    <w:rsid w:val="00C16652"/>
    <w:rsid w:val="00C240FD"/>
    <w:rsid w:val="00C24374"/>
    <w:rsid w:val="00C302EF"/>
    <w:rsid w:val="00C61CD9"/>
    <w:rsid w:val="00C63B32"/>
    <w:rsid w:val="00C74C53"/>
    <w:rsid w:val="00C75C44"/>
    <w:rsid w:val="00C97431"/>
    <w:rsid w:val="00CB30C9"/>
    <w:rsid w:val="00CB7816"/>
    <w:rsid w:val="00CF1A0B"/>
    <w:rsid w:val="00D22658"/>
    <w:rsid w:val="00D241D3"/>
    <w:rsid w:val="00D24EC3"/>
    <w:rsid w:val="00D253E1"/>
    <w:rsid w:val="00D27FA8"/>
    <w:rsid w:val="00D35C25"/>
    <w:rsid w:val="00D365D3"/>
    <w:rsid w:val="00D41EC2"/>
    <w:rsid w:val="00D42F7B"/>
    <w:rsid w:val="00D539CD"/>
    <w:rsid w:val="00D55089"/>
    <w:rsid w:val="00D65684"/>
    <w:rsid w:val="00D816BD"/>
    <w:rsid w:val="00D90884"/>
    <w:rsid w:val="00D97F82"/>
    <w:rsid w:val="00DA76FA"/>
    <w:rsid w:val="00DB2B49"/>
    <w:rsid w:val="00DB3D52"/>
    <w:rsid w:val="00DC1997"/>
    <w:rsid w:val="00DC28FE"/>
    <w:rsid w:val="00DC290C"/>
    <w:rsid w:val="00DC33B4"/>
    <w:rsid w:val="00DD4656"/>
    <w:rsid w:val="00DF01DF"/>
    <w:rsid w:val="00DF02F1"/>
    <w:rsid w:val="00E01036"/>
    <w:rsid w:val="00E018FB"/>
    <w:rsid w:val="00E106E2"/>
    <w:rsid w:val="00E134ED"/>
    <w:rsid w:val="00E135C8"/>
    <w:rsid w:val="00E21077"/>
    <w:rsid w:val="00E21DC0"/>
    <w:rsid w:val="00E26331"/>
    <w:rsid w:val="00E27CBE"/>
    <w:rsid w:val="00E34EC1"/>
    <w:rsid w:val="00E61E5F"/>
    <w:rsid w:val="00E64ED0"/>
    <w:rsid w:val="00E66A44"/>
    <w:rsid w:val="00E6763B"/>
    <w:rsid w:val="00E80AF6"/>
    <w:rsid w:val="00E957E1"/>
    <w:rsid w:val="00EB58BD"/>
    <w:rsid w:val="00EC0FFC"/>
    <w:rsid w:val="00EC2D0D"/>
    <w:rsid w:val="00ED0985"/>
    <w:rsid w:val="00ED2E33"/>
    <w:rsid w:val="00ED3024"/>
    <w:rsid w:val="00ED71B6"/>
    <w:rsid w:val="00EE5474"/>
    <w:rsid w:val="00EF0E10"/>
    <w:rsid w:val="00EF2076"/>
    <w:rsid w:val="00EF2AFB"/>
    <w:rsid w:val="00F100EE"/>
    <w:rsid w:val="00F1671F"/>
    <w:rsid w:val="00F24091"/>
    <w:rsid w:val="00F2547C"/>
    <w:rsid w:val="00F27D76"/>
    <w:rsid w:val="00F33D5C"/>
    <w:rsid w:val="00F3721E"/>
    <w:rsid w:val="00F42113"/>
    <w:rsid w:val="00F431FB"/>
    <w:rsid w:val="00F44278"/>
    <w:rsid w:val="00F5004E"/>
    <w:rsid w:val="00F53ACB"/>
    <w:rsid w:val="00F544A3"/>
    <w:rsid w:val="00F56675"/>
    <w:rsid w:val="00F60E46"/>
    <w:rsid w:val="00F6184E"/>
    <w:rsid w:val="00F8007E"/>
    <w:rsid w:val="00F81C8A"/>
    <w:rsid w:val="00F82C5B"/>
    <w:rsid w:val="00F84805"/>
    <w:rsid w:val="00FA2B02"/>
    <w:rsid w:val="00FA4BCA"/>
    <w:rsid w:val="00FB1115"/>
    <w:rsid w:val="00FB4AE4"/>
    <w:rsid w:val="00FB6151"/>
    <w:rsid w:val="00FE7A02"/>
    <w:rsid w:val="00FF78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3E1351"/>
  <w15:docId w15:val="{277A78AE-697E-4C8C-B7F8-7F1E4C79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0" w:qFormat="1"/>
    <w:lsdException w:name="List Number" w:semiHidden="1" w:uiPriority="21"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20" w:unhideWhenUsed="1"/>
    <w:lsdException w:name="List Bullet 4" w:semiHidden="1" w:uiPriority="20" w:unhideWhenUsed="1"/>
    <w:lsdException w:name="List Bullet 5" w:semiHidden="1" w:uiPriority="19"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iPriority="19"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qFormat/>
    <w:rsid w:val="009110F5"/>
    <w:pPr>
      <w:spacing w:before="0" w:after="0"/>
    </w:pPr>
    <w:rPr>
      <w:sz w:val="20"/>
    </w:rPr>
  </w:style>
  <w:style w:type="paragraph" w:styleId="Heading1">
    <w:name w:val="heading 1"/>
    <w:basedOn w:val="Normal"/>
    <w:next w:val="BodyText"/>
    <w:link w:val="Heading1Char"/>
    <w:uiPriority w:val="1"/>
    <w:qFormat/>
    <w:rsid w:val="00997DD9"/>
    <w:pPr>
      <w:keepNext/>
      <w:keepLines/>
      <w:widowControl w:val="0"/>
      <w:spacing w:before="120" w:after="240" w:line="264" w:lineRule="auto"/>
      <w:outlineLvl w:val="0"/>
    </w:pPr>
    <w:rPr>
      <w:rFonts w:asciiTheme="majorHAnsi" w:eastAsia="Times New Roman" w:hAnsiTheme="majorHAnsi" w:cs="Arial"/>
      <w:b/>
      <w:bCs/>
      <w:sz w:val="40"/>
      <w:szCs w:val="40"/>
      <w:lang w:eastAsia="en-AU"/>
    </w:rPr>
  </w:style>
  <w:style w:type="paragraph" w:styleId="Heading2">
    <w:name w:val="heading 2"/>
    <w:basedOn w:val="Normal"/>
    <w:next w:val="BodyText"/>
    <w:link w:val="Heading2Char"/>
    <w:uiPriority w:val="1"/>
    <w:qFormat/>
    <w:rsid w:val="002903A9"/>
    <w:pPr>
      <w:keepNext/>
      <w:keepLines/>
      <w:spacing w:before="240" w:after="120"/>
      <w:outlineLvl w:val="1"/>
    </w:pPr>
    <w:rPr>
      <w:rFonts w:asciiTheme="majorHAnsi" w:eastAsia="Times New Roman" w:hAnsiTheme="majorHAnsi" w:cs="Arial"/>
      <w:b/>
      <w:bCs/>
      <w:iCs/>
      <w:sz w:val="28"/>
      <w:szCs w:val="28"/>
      <w:lang w:eastAsia="en-AU"/>
    </w:rPr>
  </w:style>
  <w:style w:type="paragraph" w:styleId="Heading3">
    <w:name w:val="heading 3"/>
    <w:basedOn w:val="Normal"/>
    <w:next w:val="BodyText"/>
    <w:link w:val="Heading3Char"/>
    <w:uiPriority w:val="1"/>
    <w:qFormat/>
    <w:rsid w:val="00A102EC"/>
    <w:pPr>
      <w:keepNext/>
      <w:keepLines/>
      <w:spacing w:before="240" w:after="120" w:line="264" w:lineRule="auto"/>
      <w:outlineLvl w:val="2"/>
    </w:pPr>
    <w:rPr>
      <w:rFonts w:asciiTheme="majorHAnsi" w:eastAsia="Times New Roman" w:hAnsiTheme="majorHAnsi" w:cs="Times New Roman"/>
      <w:b/>
      <w:bCs/>
      <w:sz w:val="22"/>
      <w:lang w:eastAsia="en-AU"/>
    </w:rPr>
  </w:style>
  <w:style w:type="paragraph" w:styleId="Heading4">
    <w:name w:val="heading 4"/>
    <w:basedOn w:val="Normal"/>
    <w:next w:val="BodyText"/>
    <w:link w:val="Heading4Char"/>
    <w:uiPriority w:val="1"/>
    <w:qFormat/>
    <w:rsid w:val="00E134ED"/>
    <w:pPr>
      <w:keepNext/>
      <w:keepLines/>
      <w:spacing w:before="240" w:after="120"/>
      <w:outlineLvl w:val="3"/>
    </w:pPr>
    <w:rPr>
      <w:rFonts w:asciiTheme="majorHAnsi" w:eastAsia="Times New Roman" w:hAnsiTheme="majorHAnsi" w:cs="Times New Roman"/>
      <w:b/>
      <w:bCs/>
      <w:szCs w:val="20"/>
      <w:lang w:eastAsia="en-AU"/>
    </w:rPr>
  </w:style>
  <w:style w:type="paragraph" w:styleId="Heading5">
    <w:name w:val="heading 5"/>
    <w:basedOn w:val="Normal"/>
    <w:next w:val="BodyText"/>
    <w:link w:val="Heading5Char"/>
    <w:uiPriority w:val="1"/>
    <w:rsid w:val="00675FEF"/>
    <w:pPr>
      <w:keepNext/>
      <w:keepLines/>
      <w:spacing w:before="240" w:after="120"/>
      <w:outlineLvl w:val="4"/>
    </w:pPr>
    <w:rPr>
      <w:rFonts w:asciiTheme="majorHAnsi" w:eastAsia="Times New Roman" w:hAnsiTheme="majorHAnsi" w:cs="Times New Roman"/>
      <w:bCs/>
      <w:iCs/>
      <w:szCs w:val="26"/>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D3024"/>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1"/>
    <w:rsid w:val="008E1DD2"/>
    <w:rPr>
      <w:rFonts w:eastAsia="Times New Roman" w:cs="Times New Roman"/>
      <w:szCs w:val="24"/>
      <w:lang w:eastAsia="en-AU"/>
    </w:rPr>
  </w:style>
  <w:style w:type="character" w:customStyle="1" w:styleId="Heading1Char">
    <w:name w:val="Heading 1 Char"/>
    <w:basedOn w:val="DefaultParagraphFont"/>
    <w:link w:val="Heading1"/>
    <w:uiPriority w:val="1"/>
    <w:rsid w:val="00997DD9"/>
    <w:rPr>
      <w:rFonts w:asciiTheme="majorHAnsi" w:eastAsia="Times New Roman" w:hAnsiTheme="majorHAnsi" w:cs="Arial"/>
      <w:b/>
      <w:bCs/>
      <w:sz w:val="40"/>
      <w:szCs w:val="40"/>
      <w:lang w:eastAsia="en-AU"/>
    </w:rPr>
  </w:style>
  <w:style w:type="character" w:customStyle="1" w:styleId="Heading2Char">
    <w:name w:val="Heading 2 Char"/>
    <w:basedOn w:val="DefaultParagraphFont"/>
    <w:link w:val="Heading2"/>
    <w:uiPriority w:val="1"/>
    <w:rsid w:val="002903A9"/>
    <w:rPr>
      <w:rFonts w:asciiTheme="majorHAnsi" w:eastAsia="Times New Roman" w:hAnsiTheme="majorHAnsi" w:cs="Arial"/>
      <w:b/>
      <w:bCs/>
      <w:iCs/>
      <w:sz w:val="28"/>
      <w:szCs w:val="28"/>
      <w:lang w:eastAsia="en-AU"/>
    </w:rPr>
  </w:style>
  <w:style w:type="character" w:customStyle="1" w:styleId="Heading3Char">
    <w:name w:val="Heading 3 Char"/>
    <w:basedOn w:val="DefaultParagraphFont"/>
    <w:link w:val="Heading3"/>
    <w:uiPriority w:val="1"/>
    <w:rsid w:val="00A102EC"/>
    <w:rPr>
      <w:rFonts w:asciiTheme="majorHAnsi" w:eastAsia="Times New Roman" w:hAnsiTheme="majorHAnsi" w:cs="Times New Roman"/>
      <w:b/>
      <w:bCs/>
      <w:lang w:eastAsia="en-AU"/>
    </w:rPr>
  </w:style>
  <w:style w:type="character" w:customStyle="1" w:styleId="Heading4Char">
    <w:name w:val="Heading 4 Char"/>
    <w:basedOn w:val="DefaultParagraphFont"/>
    <w:link w:val="Heading4"/>
    <w:uiPriority w:val="1"/>
    <w:rsid w:val="00E134ED"/>
    <w:rPr>
      <w:rFonts w:asciiTheme="majorHAnsi" w:eastAsia="Times New Roman" w:hAnsiTheme="majorHAnsi" w:cs="Times New Roman"/>
      <w:b/>
      <w:bCs/>
      <w:sz w:val="20"/>
      <w:szCs w:val="20"/>
      <w:lang w:eastAsia="en-AU"/>
    </w:rPr>
  </w:style>
  <w:style w:type="paragraph" w:customStyle="1" w:styleId="AltHeading1">
    <w:name w:val="Alt Heading 1"/>
    <w:basedOn w:val="Heading1"/>
    <w:next w:val="BodyText"/>
    <w:uiPriority w:val="2"/>
    <w:semiHidden/>
    <w:qFormat/>
    <w:rsid w:val="00B558AB"/>
    <w:pPr>
      <w:numPr>
        <w:numId w:val="12"/>
      </w:numPr>
    </w:pPr>
    <w:rPr>
      <w:bCs w:val="0"/>
    </w:rPr>
  </w:style>
  <w:style w:type="paragraph" w:customStyle="1" w:styleId="AltHeading2">
    <w:name w:val="Alt Heading 2"/>
    <w:basedOn w:val="Heading2"/>
    <w:next w:val="BodyText"/>
    <w:uiPriority w:val="2"/>
    <w:semiHidden/>
    <w:qFormat/>
    <w:rsid w:val="00912C23"/>
    <w:pPr>
      <w:numPr>
        <w:ilvl w:val="1"/>
        <w:numId w:val="12"/>
      </w:numPr>
    </w:pPr>
  </w:style>
  <w:style w:type="paragraph" w:customStyle="1" w:styleId="AltHeading3">
    <w:name w:val="Alt Heading 3"/>
    <w:basedOn w:val="Heading3"/>
    <w:next w:val="BodyText"/>
    <w:uiPriority w:val="2"/>
    <w:semiHidden/>
    <w:qFormat/>
    <w:rsid w:val="00912C23"/>
    <w:pPr>
      <w:numPr>
        <w:ilvl w:val="2"/>
        <w:numId w:val="12"/>
      </w:numPr>
    </w:pPr>
  </w:style>
  <w:style w:type="paragraph" w:customStyle="1" w:styleId="AltHeading4">
    <w:name w:val="Alt Heading 4"/>
    <w:basedOn w:val="Heading4"/>
    <w:next w:val="BodyText"/>
    <w:uiPriority w:val="99"/>
    <w:semiHidden/>
    <w:qFormat/>
    <w:rsid w:val="00912C23"/>
    <w:pPr>
      <w:numPr>
        <w:ilvl w:val="3"/>
        <w:numId w:val="12"/>
      </w:numPr>
    </w:pPr>
  </w:style>
  <w:style w:type="paragraph" w:styleId="Title">
    <w:name w:val="Title"/>
    <w:basedOn w:val="Heading1"/>
    <w:next w:val="BodyText"/>
    <w:link w:val="TitleChar"/>
    <w:qFormat/>
    <w:rsid w:val="00543796"/>
    <w:pPr>
      <w:spacing w:before="0" w:after="360"/>
    </w:pPr>
    <w:rPr>
      <w:color w:val="034EA2" w:themeColor="accent1"/>
      <w:sz w:val="52"/>
    </w:rPr>
  </w:style>
  <w:style w:type="character" w:customStyle="1" w:styleId="TitleChar">
    <w:name w:val="Title Char"/>
    <w:basedOn w:val="DefaultParagraphFont"/>
    <w:link w:val="Title"/>
    <w:rsid w:val="00543796"/>
    <w:rPr>
      <w:rFonts w:asciiTheme="majorHAnsi" w:eastAsia="Times New Roman" w:hAnsiTheme="majorHAnsi" w:cs="Arial"/>
      <w:b/>
      <w:bCs/>
      <w:color w:val="034EA2" w:themeColor="accent1"/>
      <w:sz w:val="52"/>
      <w:szCs w:val="40"/>
      <w:lang w:eastAsia="en-AU"/>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semiHidden/>
    <w:rsid w:val="00A417C1"/>
    <w:pPr>
      <w:jc w:val="right"/>
    </w:pPr>
    <w:rPr>
      <w:sz w:val="2"/>
    </w:rPr>
  </w:style>
  <w:style w:type="character" w:customStyle="1" w:styleId="HeaderChar">
    <w:name w:val="Header Char"/>
    <w:basedOn w:val="DefaultParagraphFont"/>
    <w:link w:val="Header"/>
    <w:uiPriority w:val="99"/>
    <w:semiHidden/>
    <w:rsid w:val="0042661D"/>
    <w:rPr>
      <w:sz w:val="2"/>
    </w:rPr>
  </w:style>
  <w:style w:type="paragraph" w:styleId="Footer">
    <w:name w:val="footer"/>
    <w:basedOn w:val="Normal"/>
    <w:link w:val="FooterChar"/>
    <w:uiPriority w:val="99"/>
    <w:semiHidden/>
    <w:rsid w:val="008E2BFA"/>
    <w:pPr>
      <w:tabs>
        <w:tab w:val="right" w:pos="9639"/>
      </w:tabs>
      <w:jc w:val="right"/>
    </w:pPr>
    <w:rPr>
      <w:color w:val="5C676D" w:themeColor="accent3"/>
      <w:sz w:val="18"/>
    </w:rPr>
  </w:style>
  <w:style w:type="character" w:customStyle="1" w:styleId="FooterChar">
    <w:name w:val="Footer Char"/>
    <w:basedOn w:val="DefaultParagraphFont"/>
    <w:link w:val="Footer"/>
    <w:uiPriority w:val="99"/>
    <w:semiHidden/>
    <w:rsid w:val="006E0769"/>
    <w:rPr>
      <w:color w:val="5C676D" w:themeColor="accent3"/>
      <w:sz w:val="18"/>
    </w:rPr>
  </w:style>
  <w:style w:type="paragraph" w:styleId="ListNumber0">
    <w:name w:val="List Number"/>
    <w:basedOn w:val="ListBullet"/>
    <w:uiPriority w:val="21"/>
    <w:qFormat/>
    <w:rsid w:val="00094C0B"/>
    <w:pPr>
      <w:numPr>
        <w:numId w:val="36"/>
      </w:numPr>
    </w:pPr>
  </w:style>
  <w:style w:type="table" w:customStyle="1" w:styleId="HomeAffairsTable">
    <w:name w:val="Home Affairs Table"/>
    <w:basedOn w:val="TableNormal"/>
    <w:uiPriority w:val="99"/>
    <w:rsid w:val="00E957E1"/>
    <w:pPr>
      <w:spacing w:before="120" w:after="120"/>
    </w:pPr>
    <w:rPr>
      <w:color w:val="000000" w:themeColor="text1"/>
      <w:sz w:val="20"/>
      <w:szCs w:val="20"/>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034EA2"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styleId="TOCHeading">
    <w:name w:val="TOC Heading"/>
    <w:basedOn w:val="Heading1"/>
    <w:next w:val="Normal"/>
    <w:uiPriority w:val="99"/>
    <w:rsid w:val="00A23301"/>
    <w:pPr>
      <w:spacing w:before="0" w:after="480" w:line="240" w:lineRule="auto"/>
    </w:pPr>
    <w:rPr>
      <w:color w:val="034EA2" w:themeColor="accent1"/>
    </w:rPr>
  </w:style>
  <w:style w:type="character" w:styleId="Hyperlink">
    <w:name w:val="Hyperlink"/>
    <w:basedOn w:val="DefaultParagraphFont"/>
    <w:uiPriority w:val="99"/>
    <w:rsid w:val="00997DD9"/>
    <w:rPr>
      <w:color w:val="000000" w:themeColor="text1"/>
      <w:u w:val="single"/>
    </w:rPr>
  </w:style>
  <w:style w:type="paragraph" w:styleId="TOC1">
    <w:name w:val="toc 1"/>
    <w:basedOn w:val="Normal"/>
    <w:next w:val="Normal"/>
    <w:uiPriority w:val="39"/>
    <w:rsid w:val="009666A1"/>
    <w:pPr>
      <w:keepNext/>
      <w:tabs>
        <w:tab w:val="left" w:pos="284"/>
        <w:tab w:val="left" w:pos="851"/>
        <w:tab w:val="right" w:pos="9338"/>
      </w:tabs>
      <w:spacing w:before="120" w:after="120" w:line="264" w:lineRule="auto"/>
      <w:ind w:right="567"/>
    </w:pPr>
    <w:rPr>
      <w:b/>
      <w:noProof/>
    </w:rPr>
  </w:style>
  <w:style w:type="paragraph" w:styleId="TOC2">
    <w:name w:val="toc 2"/>
    <w:basedOn w:val="Normal"/>
    <w:next w:val="Normal"/>
    <w:uiPriority w:val="39"/>
    <w:rsid w:val="009666A1"/>
    <w:pPr>
      <w:tabs>
        <w:tab w:val="left" w:pos="284"/>
        <w:tab w:val="left" w:pos="1134"/>
        <w:tab w:val="right" w:pos="9338"/>
      </w:tabs>
      <w:spacing w:before="60" w:after="60" w:line="264" w:lineRule="auto"/>
      <w:ind w:right="284" w:firstLine="567"/>
    </w:pPr>
    <w:rPr>
      <w:noProof/>
    </w:rPr>
  </w:style>
  <w:style w:type="paragraph" w:styleId="TOC3">
    <w:name w:val="toc 3"/>
    <w:basedOn w:val="Normal"/>
    <w:next w:val="Normal"/>
    <w:uiPriority w:val="39"/>
    <w:rsid w:val="009666A1"/>
    <w:pPr>
      <w:tabs>
        <w:tab w:val="left" w:pos="1985"/>
        <w:tab w:val="right" w:pos="9338"/>
      </w:tabs>
      <w:spacing w:before="60" w:after="60"/>
      <w:ind w:left="1134" w:right="567"/>
    </w:pPr>
    <w:rPr>
      <w:noProof/>
      <w:sz w:val="18"/>
    </w:rPr>
  </w:style>
  <w:style w:type="table" w:styleId="TableGrid">
    <w:name w:val="Table Grid"/>
    <w:basedOn w:val="TableNormal"/>
    <w:uiPriority w:val="39"/>
    <w:rsid w:val="00CB30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12"/>
    <w:qFormat/>
    <w:rsid w:val="00662FA6"/>
    <w:pPr>
      <w:spacing w:before="120" w:after="120"/>
    </w:pPr>
    <w:rPr>
      <w:b/>
    </w:rPr>
  </w:style>
  <w:style w:type="paragraph" w:customStyle="1" w:styleId="TableText">
    <w:name w:val="Table Text"/>
    <w:basedOn w:val="Normal"/>
    <w:uiPriority w:val="3"/>
    <w:qFormat/>
    <w:rsid w:val="003A08A5"/>
    <w:pPr>
      <w:spacing w:before="60" w:after="60"/>
    </w:pPr>
  </w:style>
  <w:style w:type="paragraph" w:customStyle="1" w:styleId="TableBullet">
    <w:name w:val="Table Bullet"/>
    <w:basedOn w:val="TableText"/>
    <w:uiPriority w:val="4"/>
    <w:qFormat/>
    <w:rsid w:val="002106C4"/>
    <w:pPr>
      <w:numPr>
        <w:numId w:val="16"/>
      </w:numPr>
    </w:pPr>
    <w:rPr>
      <w:rFonts w:eastAsia="Times New Roman" w:cs="Times New Roman"/>
      <w:szCs w:val="24"/>
      <w:lang w:eastAsia="en-AU"/>
    </w:rPr>
  </w:style>
  <w:style w:type="paragraph" w:customStyle="1" w:styleId="TableNumber">
    <w:name w:val="Table Number"/>
    <w:basedOn w:val="TableText"/>
    <w:uiPriority w:val="4"/>
    <w:qFormat/>
    <w:rsid w:val="003A08A5"/>
    <w:pPr>
      <w:numPr>
        <w:numId w:val="17"/>
      </w:numPr>
    </w:pPr>
  </w:style>
  <w:style w:type="character" w:customStyle="1" w:styleId="Heading5Char">
    <w:name w:val="Heading 5 Char"/>
    <w:basedOn w:val="DefaultParagraphFont"/>
    <w:link w:val="Heading5"/>
    <w:uiPriority w:val="1"/>
    <w:rsid w:val="009666A1"/>
    <w:rPr>
      <w:rFonts w:asciiTheme="majorHAnsi" w:eastAsia="Times New Roman" w:hAnsiTheme="majorHAnsi" w:cs="Times New Roman"/>
      <w:bCs/>
      <w:iCs/>
      <w:sz w:val="20"/>
      <w:szCs w:val="26"/>
      <w:lang w:eastAsia="en-AU"/>
    </w:rPr>
  </w:style>
  <w:style w:type="character" w:customStyle="1" w:styleId="Heading6Char">
    <w:name w:val="Heading 6 Char"/>
    <w:basedOn w:val="DefaultParagraphFont"/>
    <w:link w:val="Heading6"/>
    <w:uiPriority w:val="99"/>
    <w:semiHidden/>
    <w:rsid w:val="00662FA6"/>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Normal"/>
    <w:link w:val="ListParagraphChar"/>
    <w:uiPriority w:val="34"/>
    <w:qFormat/>
    <w:rsid w:val="00247BEF"/>
    <w:pPr>
      <w:numPr>
        <w:numId w:val="9"/>
      </w:numPr>
      <w:spacing w:after="120" w:line="264" w:lineRule="auto"/>
    </w:pPr>
    <w:rPr>
      <w:rFonts w:eastAsia="Times New Roman" w:cs="Times New Roman"/>
      <w:szCs w:val="24"/>
      <w:lang w:eastAsia="en-AU"/>
    </w:rPr>
  </w:style>
  <w:style w:type="paragraph" w:styleId="TOC4">
    <w:name w:val="toc 4"/>
    <w:basedOn w:val="TOC1"/>
    <w:next w:val="Normal"/>
    <w:uiPriority w:val="99"/>
    <w:semiHidden/>
    <w:rsid w:val="00DF01DF"/>
    <w:pPr>
      <w:ind w:left="851" w:hanging="851"/>
    </w:pPr>
  </w:style>
  <w:style w:type="paragraph" w:customStyle="1" w:styleId="AltHeading5">
    <w:name w:val="Alt Heading 5"/>
    <w:basedOn w:val="Heading5"/>
    <w:next w:val="BodyText"/>
    <w:uiPriority w:val="99"/>
    <w:semiHidden/>
    <w:rsid w:val="00912C23"/>
    <w:pPr>
      <w:numPr>
        <w:ilvl w:val="4"/>
        <w:numId w:val="12"/>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83"/>
    <w:qFormat/>
    <w:rsid w:val="00997DD9"/>
    <w:pPr>
      <w:spacing w:before="240" w:after="160" w:line="264" w:lineRule="auto"/>
    </w:pPr>
    <w:rPr>
      <w:rFonts w:ascii="Arial" w:eastAsia="Arial" w:hAnsi="Arial" w:cs="Times New Roman"/>
      <w:color w:val="034EA2" w:themeColor="accent1"/>
      <w:sz w:val="40"/>
      <w:szCs w:val="40"/>
    </w:rPr>
  </w:style>
  <w:style w:type="character" w:customStyle="1" w:styleId="QuoteChar">
    <w:name w:val="Quote Char"/>
    <w:basedOn w:val="DefaultParagraphFont"/>
    <w:link w:val="Quote"/>
    <w:uiPriority w:val="83"/>
    <w:rsid w:val="00997DD9"/>
    <w:rPr>
      <w:rFonts w:ascii="Arial" w:eastAsia="Arial" w:hAnsi="Arial" w:cs="Times New Roman"/>
      <w:color w:val="034EA2" w:themeColor="accent1"/>
      <w:sz w:val="40"/>
      <w:szCs w:val="40"/>
    </w:rPr>
  </w:style>
  <w:style w:type="paragraph" w:styleId="TOC5">
    <w:name w:val="toc 5"/>
    <w:basedOn w:val="TOC2"/>
    <w:next w:val="Normal"/>
    <w:uiPriority w:val="99"/>
    <w:semiHidden/>
    <w:rsid w:val="0061089F"/>
    <w:pPr>
      <w:tabs>
        <w:tab w:val="left" w:pos="851"/>
      </w:tabs>
      <w:ind w:left="851" w:hanging="851"/>
    </w:pPr>
  </w:style>
  <w:style w:type="paragraph" w:styleId="TOC6">
    <w:name w:val="toc 6"/>
    <w:basedOn w:val="TOC3"/>
    <w:next w:val="Normal"/>
    <w:uiPriority w:val="99"/>
    <w:semiHidden/>
    <w:rsid w:val="0061089F"/>
    <w:pPr>
      <w:tabs>
        <w:tab w:val="left" w:pos="851"/>
      </w:tabs>
      <w:ind w:left="851" w:hanging="851"/>
    </w:pPr>
  </w:style>
  <w:style w:type="paragraph" w:styleId="TOC7">
    <w:name w:val="toc 7"/>
    <w:basedOn w:val="TOC2"/>
    <w:next w:val="Normal"/>
    <w:uiPriority w:val="99"/>
    <w:semiHidden/>
    <w:rsid w:val="003B4DCF"/>
    <w:rPr>
      <w:sz w:val="16"/>
    </w:rPr>
  </w:style>
  <w:style w:type="paragraph" w:styleId="TOC8">
    <w:name w:val="toc 8"/>
    <w:basedOn w:val="Normal"/>
    <w:next w:val="Normal"/>
    <w:uiPriority w:val="99"/>
    <w:semiHidden/>
    <w:rsid w:val="003B4DCF"/>
    <w:pPr>
      <w:tabs>
        <w:tab w:val="left" w:pos="851"/>
        <w:tab w:val="right" w:pos="9639"/>
      </w:tabs>
      <w:spacing w:after="60"/>
      <w:ind w:left="851" w:hanging="851"/>
    </w:pPr>
    <w:rPr>
      <w:sz w:val="16"/>
    </w:rPr>
  </w:style>
  <w:style w:type="paragraph" w:styleId="TOC9">
    <w:name w:val="toc 9"/>
    <w:basedOn w:val="Normal"/>
    <w:next w:val="Normal"/>
    <w:uiPriority w:val="99"/>
    <w:semiHidden/>
    <w:rsid w:val="003B4DCF"/>
    <w:pPr>
      <w:tabs>
        <w:tab w:val="left" w:pos="1418"/>
        <w:tab w:val="right" w:pos="9639"/>
      </w:tabs>
      <w:spacing w:after="60"/>
      <w:ind w:left="1134" w:hanging="1134"/>
    </w:pPr>
  </w:style>
  <w:style w:type="numbering" w:customStyle="1" w:styleId="ListNumber">
    <w:name w:val="List_Number"/>
    <w:uiPriority w:val="99"/>
    <w:rsid w:val="004041DA"/>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12"/>
    <w:qFormat/>
    <w:rsid w:val="001E2C91"/>
    <w:pPr>
      <w:keepNext/>
      <w:tabs>
        <w:tab w:val="left" w:pos="1134"/>
      </w:tabs>
      <w:spacing w:before="120" w:after="240" w:line="264" w:lineRule="auto"/>
      <w:ind w:left="1134" w:hanging="1134"/>
    </w:pPr>
    <w:rPr>
      <w:b/>
      <w:i/>
      <w:sz w:val="18"/>
      <w:szCs w:val="18"/>
    </w:rPr>
  </w:style>
  <w:style w:type="paragraph" w:customStyle="1" w:styleId="Tablebody">
    <w:name w:val="Table body"/>
    <w:basedOn w:val="Normal"/>
    <w:uiPriority w:val="12"/>
    <w:qFormat/>
    <w:rsid w:val="002D4927"/>
    <w:pPr>
      <w:spacing w:before="120" w:after="120"/>
    </w:pPr>
    <w:rPr>
      <w:rFonts w:eastAsia="MS Mincho" w:cs="Times New Roman"/>
      <w:color w:val="000000" w:themeColor="text1"/>
      <w:szCs w:val="20"/>
      <w:lang w:val="en-US"/>
    </w:rPr>
  </w:style>
  <w:style w:type="numbering" w:customStyle="1" w:styleId="ListAlpha">
    <w:name w:val="List_Alpha"/>
    <w:uiPriority w:val="99"/>
    <w:rsid w:val="004041DA"/>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style>
  <w:style w:type="character" w:styleId="FollowedHyperlink">
    <w:name w:val="FollowedHyperlink"/>
    <w:basedOn w:val="DefaultParagraphFont"/>
    <w:uiPriority w:val="99"/>
    <w:semiHidden/>
    <w:rsid w:val="00662FA6"/>
    <w:rPr>
      <w:color w:val="034EA2" w:themeColor="accent1"/>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table" w:customStyle="1" w:styleId="HAABFStyle1">
    <w:name w:val="HA/ABF Style 1"/>
    <w:basedOn w:val="TableNormal"/>
    <w:uiPriority w:val="99"/>
    <w:rsid w:val="00786081"/>
    <w:pPr>
      <w:spacing w:before="120" w:after="120"/>
    </w:pPr>
    <w:rPr>
      <w:color w:val="000000" w:themeColor="text1"/>
      <w:sz w:val="20"/>
      <w:szCs w:val="20"/>
    </w:rPr>
    <w:tblPr>
      <w:tblStyleRowBandSize w:val="1"/>
      <w:tblBorders>
        <w:bottom w:val="single" w:sz="4" w:space="0" w:color="D9D9D9" w:themeColor="background1" w:themeShade="D9"/>
        <w:insideH w:val="single" w:sz="4" w:space="0" w:color="D9D9D9" w:themeColor="background1" w:themeShade="D9"/>
      </w:tblBorders>
    </w:tblPr>
    <w:tblStylePr w:type="firstRow">
      <w:rPr>
        <w:rFonts w:asciiTheme="minorHAnsi" w:hAnsiTheme="minorHAnsi"/>
        <w:b/>
        <w:i w:val="0"/>
      </w:rPr>
      <w:tblPr/>
      <w:tcPr>
        <w:shd w:val="clear" w:color="auto" w:fill="D9D9D9" w:themeFill="background1" w:themeFillShade="D9"/>
      </w:tcPr>
    </w:tblStylePr>
    <w:tblStylePr w:type="lastRow">
      <w:tblPr/>
      <w:tcPr>
        <w:tcBorders>
          <w:top w:val="single" w:sz="18" w:space="0" w:color="D9D9D9" w:themeColor="background1" w:themeShade="D9"/>
          <w:left w:val="nil"/>
          <w:bottom w:val="single" w:sz="18" w:space="0" w:color="D9D9D9" w:themeColor="background1" w:themeShade="D9"/>
          <w:right w:val="nil"/>
          <w:insideH w:val="nil"/>
          <w:insideV w:val="nil"/>
          <w:tl2br w:val="nil"/>
          <w:tr2bl w:val="nil"/>
        </w:tcBorders>
      </w:tcPr>
    </w:tblStylePr>
    <w:tblStylePr w:type="firstCol">
      <w:rPr>
        <w:rFonts w:asciiTheme="minorHAnsi" w:hAnsiTheme="minorHAnsi"/>
        <w:b/>
        <w:i w:val="0"/>
      </w:rPr>
    </w:tblStylePr>
    <w:tblStylePr w:type="band1Horz">
      <w:tblPr/>
      <w:tcPr>
        <w:tcBorders>
          <w:insideH w:val="nil"/>
        </w:tcBorders>
      </w:tcPr>
    </w:tblStylePr>
  </w:style>
  <w:style w:type="paragraph" w:styleId="ListBullet2">
    <w:name w:val="List Bullet 2"/>
    <w:basedOn w:val="ListBullet"/>
    <w:uiPriority w:val="20"/>
    <w:rsid w:val="00997DD9"/>
    <w:pPr>
      <w:numPr>
        <w:ilvl w:val="1"/>
      </w:numPr>
    </w:pPr>
  </w:style>
  <w:style w:type="paragraph" w:styleId="ListBullet3">
    <w:name w:val="List Bullet 3"/>
    <w:basedOn w:val="ListBullet"/>
    <w:uiPriority w:val="20"/>
    <w:rsid w:val="00997DD9"/>
    <w:pPr>
      <w:numPr>
        <w:ilvl w:val="2"/>
      </w:numPr>
    </w:pPr>
  </w:style>
  <w:style w:type="paragraph" w:styleId="ListBullet4">
    <w:name w:val="List Bullet 4"/>
    <w:basedOn w:val="ListBullet"/>
    <w:uiPriority w:val="20"/>
    <w:rsid w:val="00997DD9"/>
    <w:pPr>
      <w:numPr>
        <w:ilvl w:val="3"/>
      </w:numPr>
    </w:pPr>
  </w:style>
  <w:style w:type="paragraph" w:styleId="ListNumber2">
    <w:name w:val="List Number 2"/>
    <w:basedOn w:val="ListBullet2"/>
    <w:uiPriority w:val="21"/>
    <w:rsid w:val="00997DD9"/>
    <w:pPr>
      <w:numPr>
        <w:numId w:val="36"/>
      </w:numPr>
    </w:pPr>
  </w:style>
  <w:style w:type="paragraph" w:styleId="ListNumber3">
    <w:name w:val="List Number 3"/>
    <w:basedOn w:val="ListBullet3"/>
    <w:uiPriority w:val="21"/>
    <w:rsid w:val="00997DD9"/>
    <w:pPr>
      <w:numPr>
        <w:numId w:val="36"/>
      </w:numPr>
    </w:pPr>
  </w:style>
  <w:style w:type="paragraph" w:styleId="ListNumber4">
    <w:name w:val="List Number 4"/>
    <w:basedOn w:val="ListNumber0"/>
    <w:uiPriority w:val="21"/>
    <w:rsid w:val="004F2A3C"/>
    <w:pPr>
      <w:numPr>
        <w:ilvl w:val="3"/>
      </w:numPr>
    </w:pPr>
  </w:style>
  <w:style w:type="paragraph" w:customStyle="1" w:styleId="ListParagraph2">
    <w:name w:val="List Paragraph 2"/>
    <w:basedOn w:val="ListParagraph0"/>
    <w:uiPriority w:val="19"/>
    <w:semiHidden/>
    <w:rsid w:val="004F2A3C"/>
    <w:pPr>
      <w:numPr>
        <w:ilvl w:val="1"/>
      </w:numPr>
    </w:pPr>
  </w:style>
  <w:style w:type="paragraph" w:customStyle="1" w:styleId="ListParagraph3">
    <w:name w:val="List Paragraph 3"/>
    <w:basedOn w:val="ListParagraph0"/>
    <w:uiPriority w:val="19"/>
    <w:semiHidden/>
    <w:rsid w:val="004F2A3C"/>
    <w:pPr>
      <w:numPr>
        <w:ilvl w:val="2"/>
      </w:numPr>
    </w:pPr>
  </w:style>
  <w:style w:type="paragraph" w:customStyle="1" w:styleId="ListParagraph4">
    <w:name w:val="List Paragraph 4"/>
    <w:basedOn w:val="ListParagraph0"/>
    <w:uiPriority w:val="19"/>
    <w:semiHidden/>
    <w:rsid w:val="004F2A3C"/>
    <w:pPr>
      <w:numPr>
        <w:ilvl w:val="3"/>
      </w:numPr>
    </w:pPr>
  </w:style>
  <w:style w:type="paragraph" w:customStyle="1" w:styleId="ListParagraph5">
    <w:name w:val="List Paragraph 5"/>
    <w:basedOn w:val="ListParagraph0"/>
    <w:uiPriority w:val="19"/>
    <w:semiHidden/>
    <w:rsid w:val="004F2A3C"/>
    <w:pPr>
      <w:numPr>
        <w:ilvl w:val="4"/>
      </w:numPr>
    </w:pPr>
  </w:style>
  <w:style w:type="paragraph" w:customStyle="1" w:styleId="ListParagraph6">
    <w:name w:val="List Paragraph 6"/>
    <w:basedOn w:val="ListParagraph0"/>
    <w:uiPriority w:val="19"/>
    <w:semiHidden/>
    <w:rsid w:val="004F2A3C"/>
    <w:pPr>
      <w:numPr>
        <w:ilvl w:val="5"/>
      </w:numPr>
    </w:pPr>
  </w:style>
  <w:style w:type="numbering" w:customStyle="1" w:styleId="ListBullet0">
    <w:name w:val="List_Bullet"/>
    <w:uiPriority w:val="99"/>
    <w:rsid w:val="002106C4"/>
    <w:pPr>
      <w:numPr>
        <w:numId w:val="3"/>
      </w:numPr>
    </w:pPr>
  </w:style>
  <w:style w:type="numbering" w:customStyle="1" w:styleId="ListNumberedHeadings">
    <w:name w:val="List_NumberedHeadings"/>
    <w:uiPriority w:val="99"/>
    <w:rsid w:val="00912C23"/>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4"/>
    <w:rsid w:val="004F2A3C"/>
    <w:pPr>
      <w:numPr>
        <w:ilvl w:val="1"/>
      </w:numPr>
    </w:pPr>
  </w:style>
  <w:style w:type="paragraph" w:customStyle="1" w:styleId="TableNumber2">
    <w:name w:val="Table Number 2"/>
    <w:basedOn w:val="TableNumber"/>
    <w:uiPriority w:val="5"/>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paragraph" w:customStyle="1" w:styleId="ListAlpha6">
    <w:name w:val="List Alpha 6"/>
    <w:basedOn w:val="ListAlpha4"/>
    <w:uiPriority w:val="19"/>
    <w:semiHidden/>
    <w:rsid w:val="002903A9"/>
    <w:pPr>
      <w:numPr>
        <w:ilvl w:val="0"/>
        <w:numId w:val="0"/>
      </w:numPr>
      <w:tabs>
        <w:tab w:val="num" w:pos="3402"/>
      </w:tabs>
      <w:ind w:left="3402" w:hanging="567"/>
    </w:pPr>
  </w:style>
  <w:style w:type="paragraph" w:customStyle="1" w:styleId="FigureCaption">
    <w:name w:val="Figure Caption"/>
    <w:basedOn w:val="Normal"/>
    <w:semiHidden/>
    <w:qFormat/>
    <w:rsid w:val="001E2C91"/>
  </w:style>
  <w:style w:type="paragraph" w:customStyle="1" w:styleId="FigureStyle">
    <w:name w:val="Figure Style"/>
    <w:basedOn w:val="Normal"/>
    <w:uiPriority w:val="99"/>
    <w:semiHidden/>
    <w:qFormat/>
    <w:rsid w:val="004041DA"/>
    <w:pPr>
      <w:spacing w:before="120" w:after="120" w:line="264" w:lineRule="auto"/>
      <w:jc w:val="center"/>
    </w:pPr>
  </w:style>
  <w:style w:type="numbering" w:customStyle="1" w:styleId="ListFeatureBullet">
    <w:name w:val="List_Feature Bullet"/>
    <w:uiPriority w:val="99"/>
    <w:rsid w:val="00782617"/>
    <w:pPr>
      <w:numPr>
        <w:numId w:val="11"/>
      </w:numPr>
    </w:pPr>
  </w:style>
  <w:style w:type="character" w:styleId="PageNumber">
    <w:name w:val="page number"/>
    <w:basedOn w:val="DefaultParagraphFont"/>
    <w:uiPriority w:val="99"/>
    <w:semiHidden/>
    <w:rsid w:val="0074597C"/>
  </w:style>
  <w:style w:type="paragraph" w:styleId="NoSpacing">
    <w:name w:val="No Spacing"/>
    <w:uiPriority w:val="10"/>
    <w:rsid w:val="009860F9"/>
    <w:pPr>
      <w:spacing w:before="0" w:after="0" w:line="264" w:lineRule="auto"/>
    </w:pPr>
    <w:rPr>
      <w:sz w:val="20"/>
    </w:rPr>
  </w:style>
  <w:style w:type="character" w:styleId="CommentReference">
    <w:name w:val="annotation reference"/>
    <w:basedOn w:val="DefaultParagraphFont"/>
    <w:uiPriority w:val="99"/>
    <w:semiHidden/>
    <w:unhideWhenUsed/>
    <w:rsid w:val="00DC1997"/>
    <w:rPr>
      <w:sz w:val="16"/>
      <w:szCs w:val="16"/>
    </w:rPr>
  </w:style>
  <w:style w:type="paragraph" w:styleId="CommentText">
    <w:name w:val="annotation text"/>
    <w:basedOn w:val="Normal"/>
    <w:link w:val="CommentTextChar"/>
    <w:uiPriority w:val="99"/>
    <w:semiHidden/>
    <w:unhideWhenUsed/>
    <w:rsid w:val="00DC1997"/>
    <w:rPr>
      <w:szCs w:val="20"/>
    </w:rPr>
  </w:style>
  <w:style w:type="character" w:customStyle="1" w:styleId="CommentTextChar">
    <w:name w:val="Comment Text Char"/>
    <w:basedOn w:val="DefaultParagraphFont"/>
    <w:link w:val="CommentText"/>
    <w:uiPriority w:val="99"/>
    <w:semiHidden/>
    <w:rsid w:val="00DC1997"/>
    <w:rPr>
      <w:sz w:val="20"/>
      <w:szCs w:val="20"/>
    </w:rPr>
  </w:style>
  <w:style w:type="paragraph" w:customStyle="1" w:styleId="Protection">
    <w:name w:val="Protection"/>
    <w:basedOn w:val="Normal"/>
    <w:semiHidden/>
    <w:rsid w:val="00E66A44"/>
    <w:pPr>
      <w:jc w:val="center"/>
    </w:pPr>
    <w:rPr>
      <w:rFonts w:ascii="Arial" w:hAnsi="Arial" w:cs="Arial"/>
      <w:b/>
      <w:color w:val="C00000"/>
      <w:sz w:val="28"/>
      <w:szCs w:val="28"/>
    </w:rPr>
  </w:style>
  <w:style w:type="paragraph" w:customStyle="1" w:styleId="ProtectionDeleteMe">
    <w:name w:val="Protection DeleteMe"/>
    <w:basedOn w:val="Protection"/>
    <w:semiHidden/>
    <w:rsid w:val="00E66A44"/>
    <w:pPr>
      <w:spacing w:before="120"/>
    </w:pPr>
  </w:style>
  <w:style w:type="paragraph" w:customStyle="1" w:styleId="CoveringDeleteMe">
    <w:name w:val="Covering DeleteMe"/>
    <w:basedOn w:val="Normal"/>
    <w:semiHidden/>
    <w:rsid w:val="008F7847"/>
    <w:pPr>
      <w:spacing w:after="120"/>
      <w:jc w:val="center"/>
    </w:pPr>
    <w:rPr>
      <w:b/>
      <w:color w:val="C00000"/>
    </w:rPr>
  </w:style>
  <w:style w:type="character" w:customStyle="1" w:styleId="ListParagraphChar">
    <w:name w:val="List Paragraph Char"/>
    <w:basedOn w:val="DefaultParagraphFont"/>
    <w:link w:val="ListParagraph0"/>
    <w:uiPriority w:val="34"/>
    <w:locked/>
    <w:rsid w:val="00247BEF"/>
    <w:rPr>
      <w:rFonts w:eastAsia="Times New Roman" w:cs="Times New Roman"/>
      <w:sz w:val="20"/>
      <w:szCs w:val="24"/>
      <w:lang w:eastAsia="en-AU"/>
    </w:rPr>
  </w:style>
  <w:style w:type="paragraph" w:customStyle="1" w:styleId="Heading1numbered">
    <w:name w:val="Heading 1 (numbered)"/>
    <w:basedOn w:val="Heading1"/>
    <w:next w:val="BodyText"/>
    <w:uiPriority w:val="3"/>
    <w:qFormat/>
    <w:rsid w:val="008D36D0"/>
    <w:pPr>
      <w:keepLines w:val="0"/>
      <w:widowControl/>
      <w:numPr>
        <w:numId w:val="30"/>
      </w:numPr>
    </w:pPr>
    <w:rPr>
      <w:rFonts w:eastAsiaTheme="minorHAnsi" w:cstheme="minorBidi"/>
      <w:bCs w:val="0"/>
      <w:noProof/>
      <w:color w:val="000000" w:themeColor="text1"/>
      <w:lang w:eastAsia="en-US"/>
    </w:rPr>
  </w:style>
  <w:style w:type="paragraph" w:customStyle="1" w:styleId="Heading2numbered">
    <w:name w:val="Heading 2 (numbered)"/>
    <w:basedOn w:val="Heading2"/>
    <w:next w:val="BodyText"/>
    <w:uiPriority w:val="3"/>
    <w:qFormat/>
    <w:rsid w:val="008D36D0"/>
    <w:pPr>
      <w:keepLines w:val="0"/>
      <w:numPr>
        <w:ilvl w:val="1"/>
        <w:numId w:val="30"/>
      </w:numPr>
      <w:spacing w:before="360" w:after="240" w:line="264" w:lineRule="auto"/>
    </w:pPr>
    <w:rPr>
      <w:rFonts w:eastAsiaTheme="minorHAnsi" w:cstheme="minorBidi"/>
      <w:bCs w:val="0"/>
      <w:iCs w:val="0"/>
      <w:noProof/>
      <w:color w:val="000000" w:themeColor="text1"/>
      <w:lang w:eastAsia="en-US"/>
    </w:rPr>
  </w:style>
  <w:style w:type="paragraph" w:customStyle="1" w:styleId="Heading3numbered">
    <w:name w:val="Heading 3 (numbered)"/>
    <w:basedOn w:val="Heading3"/>
    <w:next w:val="BodyText"/>
    <w:uiPriority w:val="3"/>
    <w:qFormat/>
    <w:rsid w:val="008D36D0"/>
    <w:pPr>
      <w:keepLines w:val="0"/>
      <w:numPr>
        <w:ilvl w:val="2"/>
        <w:numId w:val="30"/>
      </w:numPr>
    </w:pPr>
    <w:rPr>
      <w:rFonts w:eastAsiaTheme="minorHAnsi" w:cstheme="minorBidi"/>
      <w:b w:val="0"/>
      <w:bCs w:val="0"/>
      <w:color w:val="000000" w:themeColor="text1"/>
      <w:sz w:val="24"/>
      <w:szCs w:val="20"/>
      <w:lang w:eastAsia="en-US"/>
    </w:rPr>
  </w:style>
  <w:style w:type="paragraph" w:customStyle="1" w:styleId="Heading4numbered">
    <w:name w:val="Heading 4 (numbered)"/>
    <w:basedOn w:val="Heading4"/>
    <w:next w:val="BodyText"/>
    <w:uiPriority w:val="3"/>
    <w:qFormat/>
    <w:rsid w:val="008D36D0"/>
    <w:pPr>
      <w:keepLines w:val="0"/>
      <w:numPr>
        <w:ilvl w:val="3"/>
        <w:numId w:val="30"/>
      </w:numPr>
      <w:spacing w:line="264" w:lineRule="auto"/>
    </w:pPr>
    <w:rPr>
      <w:rFonts w:eastAsiaTheme="minorHAnsi" w:cstheme="minorBidi"/>
      <w:b w:val="0"/>
      <w:bCs w:val="0"/>
      <w:color w:val="000000" w:themeColor="text1"/>
      <w:lang w:eastAsia="en-US"/>
    </w:rPr>
  </w:style>
  <w:style w:type="paragraph" w:customStyle="1" w:styleId="Heading5numbered">
    <w:name w:val="Heading 5 (numbered)"/>
    <w:basedOn w:val="Heading5"/>
    <w:next w:val="BodyText"/>
    <w:uiPriority w:val="3"/>
    <w:qFormat/>
    <w:rsid w:val="008D36D0"/>
    <w:pPr>
      <w:keepLines w:val="0"/>
      <w:numPr>
        <w:ilvl w:val="4"/>
        <w:numId w:val="30"/>
      </w:numPr>
      <w:spacing w:line="264" w:lineRule="auto"/>
    </w:pPr>
    <w:rPr>
      <w:rFonts w:asciiTheme="minorHAnsi" w:eastAsiaTheme="minorHAnsi" w:hAnsiTheme="minorHAnsi" w:cstheme="minorBidi"/>
      <w:b/>
      <w:bCs w:val="0"/>
      <w:i/>
      <w:iCs w:val="0"/>
      <w:color w:val="000000" w:themeColor="text1"/>
      <w:szCs w:val="20"/>
      <w:lang w:eastAsia="en-US"/>
    </w:rPr>
  </w:style>
  <w:style w:type="paragraph" w:styleId="ListBullet">
    <w:name w:val="List Bullet"/>
    <w:basedOn w:val="Normal"/>
    <w:uiPriority w:val="20"/>
    <w:qFormat/>
    <w:rsid w:val="00094C0B"/>
    <w:pPr>
      <w:numPr>
        <w:numId w:val="35"/>
      </w:numPr>
      <w:spacing w:before="120" w:after="120" w:line="264" w:lineRule="auto"/>
    </w:pPr>
  </w:style>
  <w:style w:type="paragraph" w:customStyle="1" w:styleId="ListAlpha0">
    <w:name w:val="List Alpha"/>
    <w:basedOn w:val="Normal"/>
    <w:uiPriority w:val="22"/>
    <w:qFormat/>
    <w:rsid w:val="00094C0B"/>
    <w:pPr>
      <w:numPr>
        <w:numId w:val="44"/>
      </w:numPr>
      <w:spacing w:after="120" w:line="264" w:lineRule="auto"/>
    </w:pPr>
    <w:rPr>
      <w:rFonts w:eastAsia="Times New Roman" w:cs="Times New Roman"/>
      <w:szCs w:val="24"/>
      <w:lang w:eastAsia="en-AU"/>
    </w:rPr>
  </w:style>
  <w:style w:type="paragraph" w:customStyle="1" w:styleId="ListAlpha4">
    <w:name w:val="List Alpha 4"/>
    <w:basedOn w:val="ListAlpha3"/>
    <w:uiPriority w:val="22"/>
    <w:rsid w:val="00E134ED"/>
    <w:pPr>
      <w:numPr>
        <w:ilvl w:val="3"/>
      </w:numPr>
    </w:pPr>
  </w:style>
  <w:style w:type="paragraph" w:customStyle="1" w:styleId="ListAlpha5">
    <w:name w:val="List Alpha 5"/>
    <w:basedOn w:val="ListAlpha4"/>
    <w:uiPriority w:val="22"/>
    <w:rsid w:val="00E134ED"/>
    <w:pPr>
      <w:numPr>
        <w:ilvl w:val="4"/>
      </w:numPr>
    </w:pPr>
  </w:style>
  <w:style w:type="paragraph" w:customStyle="1" w:styleId="ListAlpha3">
    <w:name w:val="List Alpha 3"/>
    <w:basedOn w:val="ListAlpha2"/>
    <w:uiPriority w:val="22"/>
    <w:rsid w:val="00E134ED"/>
    <w:pPr>
      <w:numPr>
        <w:ilvl w:val="2"/>
      </w:numPr>
    </w:pPr>
  </w:style>
  <w:style w:type="paragraph" w:customStyle="1" w:styleId="ListAlpha2">
    <w:name w:val="List Alpha 2"/>
    <w:basedOn w:val="ListAlpha0"/>
    <w:uiPriority w:val="22"/>
    <w:qFormat/>
    <w:rsid w:val="001E2C91"/>
    <w:pPr>
      <w:numPr>
        <w:ilvl w:val="1"/>
        <w:numId w:val="33"/>
      </w:numPr>
    </w:pPr>
  </w:style>
  <w:style w:type="paragraph" w:styleId="ListNumber5">
    <w:name w:val="List Number 5"/>
    <w:basedOn w:val="ListNumber0"/>
    <w:uiPriority w:val="21"/>
    <w:rsid w:val="002903A9"/>
    <w:pPr>
      <w:numPr>
        <w:numId w:val="0"/>
      </w:numPr>
      <w:tabs>
        <w:tab w:val="num" w:pos="2835"/>
      </w:tabs>
      <w:spacing w:before="0"/>
      <w:ind w:left="2835" w:hanging="567"/>
    </w:pPr>
    <w:rPr>
      <w:rFonts w:eastAsia="Times New Roman" w:cs="Times New Roman"/>
      <w:szCs w:val="24"/>
      <w:lang w:eastAsia="en-AU"/>
    </w:rPr>
  </w:style>
  <w:style w:type="paragraph" w:customStyle="1" w:styleId="ListNumber6">
    <w:name w:val="List Number 6"/>
    <w:basedOn w:val="ListNumber0"/>
    <w:uiPriority w:val="19"/>
    <w:semiHidden/>
    <w:rsid w:val="002903A9"/>
    <w:pPr>
      <w:numPr>
        <w:numId w:val="0"/>
      </w:numPr>
      <w:tabs>
        <w:tab w:val="num" w:pos="3402"/>
      </w:tabs>
      <w:spacing w:before="0"/>
      <w:ind w:left="3402" w:hanging="567"/>
    </w:pPr>
    <w:rPr>
      <w:rFonts w:eastAsia="Times New Roman" w:cs="Times New Roman"/>
      <w:szCs w:val="24"/>
      <w:lang w:eastAsia="en-AU"/>
    </w:rPr>
  </w:style>
  <w:style w:type="table" w:customStyle="1" w:styleId="TableGrid1">
    <w:name w:val="Table Grid1"/>
    <w:basedOn w:val="TableNormal"/>
    <w:next w:val="TableGrid"/>
    <w:uiPriority w:val="59"/>
    <w:rsid w:val="00247B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dparagraph">
    <w:name w:val="Lined paragraph"/>
    <w:basedOn w:val="BodyText"/>
    <w:uiPriority w:val="19"/>
    <w:qFormat/>
    <w:rsid w:val="00620224"/>
    <w:pPr>
      <w:keepLines/>
      <w:pBdr>
        <w:bottom w:val="single" w:sz="4" w:space="9" w:color="D9D9D9" w:themeColor="background2" w:themeShade="D9"/>
        <w:between w:val="single" w:sz="4" w:space="1" w:color="D9D9D9" w:themeColor="background2" w:themeShade="D9"/>
      </w:pBdr>
      <w:spacing w:before="0" w:line="240" w:lineRule="auto"/>
    </w:pPr>
    <w:rPr>
      <w:rFonts w:eastAsiaTheme="minorHAnsi" w:cstheme="minorBidi"/>
      <w:color w:val="000000" w:themeColor="text1"/>
      <w:szCs w:val="20"/>
      <w:lang w:eastAsia="en-US"/>
    </w:rPr>
  </w:style>
  <w:style w:type="paragraph" w:styleId="ListBullet5">
    <w:name w:val="List Bullet 5"/>
    <w:basedOn w:val="Normal"/>
    <w:uiPriority w:val="20"/>
    <w:rsid w:val="00A23301"/>
    <w:pPr>
      <w:numPr>
        <w:numId w:val="41"/>
      </w:numPr>
      <w:contextualSpacing/>
    </w:pPr>
  </w:style>
  <w:style w:type="paragraph" w:styleId="FootnoteText">
    <w:name w:val="footnote text"/>
    <w:basedOn w:val="Normal"/>
    <w:link w:val="FootnoteTextChar"/>
    <w:uiPriority w:val="99"/>
    <w:semiHidden/>
    <w:unhideWhenUsed/>
    <w:rsid w:val="009110F5"/>
    <w:rPr>
      <w:color w:val="5C676D" w:themeColor="accent3"/>
      <w:sz w:val="16"/>
      <w:szCs w:val="20"/>
    </w:rPr>
  </w:style>
  <w:style w:type="character" w:customStyle="1" w:styleId="FootnoteTextChar">
    <w:name w:val="Footnote Text Char"/>
    <w:basedOn w:val="DefaultParagraphFont"/>
    <w:link w:val="FootnoteText"/>
    <w:uiPriority w:val="99"/>
    <w:semiHidden/>
    <w:rsid w:val="009110F5"/>
    <w:rPr>
      <w:color w:val="5C676D" w:themeColor="accent3"/>
      <w:sz w:val="16"/>
      <w:szCs w:val="20"/>
    </w:rPr>
  </w:style>
  <w:style w:type="character" w:styleId="FootnoteReference">
    <w:name w:val="footnote reference"/>
    <w:basedOn w:val="DefaultParagraphFont"/>
    <w:uiPriority w:val="99"/>
    <w:semiHidden/>
    <w:unhideWhenUsed/>
    <w:rsid w:val="009110F5"/>
    <w:rPr>
      <w:vertAlign w:val="superscript"/>
    </w:rPr>
  </w:style>
  <w:style w:type="paragraph" w:styleId="NormalWeb">
    <w:name w:val="Normal (Web)"/>
    <w:basedOn w:val="Normal"/>
    <w:uiPriority w:val="99"/>
    <w:semiHidden/>
    <w:unhideWhenUsed/>
    <w:rsid w:val="00B97E13"/>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fdsfd">
    <w:name w:val="fdsfd"/>
    <w:basedOn w:val="Protection"/>
    <w:rsid w:val="001B40A1"/>
    <w:pPr>
      <w:spacing w:before="20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4442">
      <w:bodyDiv w:val="1"/>
      <w:marLeft w:val="0"/>
      <w:marRight w:val="0"/>
      <w:marTop w:val="0"/>
      <w:marBottom w:val="0"/>
      <w:divBdr>
        <w:top w:val="none" w:sz="0" w:space="0" w:color="auto"/>
        <w:left w:val="none" w:sz="0" w:space="0" w:color="auto"/>
        <w:bottom w:val="none" w:sz="0" w:space="0" w:color="auto"/>
        <w:right w:val="none" w:sz="0" w:space="0" w:color="auto"/>
      </w:divBdr>
    </w:div>
    <w:div w:id="340863325">
      <w:bodyDiv w:val="1"/>
      <w:marLeft w:val="0"/>
      <w:marRight w:val="0"/>
      <w:marTop w:val="0"/>
      <w:marBottom w:val="0"/>
      <w:divBdr>
        <w:top w:val="none" w:sz="0" w:space="0" w:color="auto"/>
        <w:left w:val="none" w:sz="0" w:space="0" w:color="auto"/>
        <w:bottom w:val="none" w:sz="0" w:space="0" w:color="auto"/>
        <w:right w:val="none" w:sz="0" w:space="0" w:color="auto"/>
      </w:divBdr>
    </w:div>
    <w:div w:id="389311836">
      <w:bodyDiv w:val="1"/>
      <w:marLeft w:val="0"/>
      <w:marRight w:val="0"/>
      <w:marTop w:val="0"/>
      <w:marBottom w:val="0"/>
      <w:divBdr>
        <w:top w:val="none" w:sz="0" w:space="0" w:color="auto"/>
        <w:left w:val="none" w:sz="0" w:space="0" w:color="auto"/>
        <w:bottom w:val="none" w:sz="0" w:space="0" w:color="auto"/>
        <w:right w:val="none" w:sz="0" w:space="0" w:color="auto"/>
      </w:divBdr>
    </w:div>
    <w:div w:id="403724649">
      <w:bodyDiv w:val="1"/>
      <w:marLeft w:val="0"/>
      <w:marRight w:val="0"/>
      <w:marTop w:val="0"/>
      <w:marBottom w:val="0"/>
      <w:divBdr>
        <w:top w:val="none" w:sz="0" w:space="0" w:color="auto"/>
        <w:left w:val="none" w:sz="0" w:space="0" w:color="auto"/>
        <w:bottom w:val="none" w:sz="0" w:space="0" w:color="auto"/>
        <w:right w:val="none" w:sz="0" w:space="0" w:color="auto"/>
      </w:divBdr>
    </w:div>
    <w:div w:id="1087459010">
      <w:bodyDiv w:val="1"/>
      <w:marLeft w:val="0"/>
      <w:marRight w:val="0"/>
      <w:marTop w:val="0"/>
      <w:marBottom w:val="0"/>
      <w:divBdr>
        <w:top w:val="none" w:sz="0" w:space="0" w:color="auto"/>
        <w:left w:val="none" w:sz="0" w:space="0" w:color="auto"/>
        <w:bottom w:val="none" w:sz="0" w:space="0" w:color="auto"/>
        <w:right w:val="none" w:sz="0" w:space="0" w:color="auto"/>
      </w:divBdr>
    </w:div>
    <w:div w:id="1167330660">
      <w:bodyDiv w:val="1"/>
      <w:marLeft w:val="0"/>
      <w:marRight w:val="0"/>
      <w:marTop w:val="0"/>
      <w:marBottom w:val="0"/>
      <w:divBdr>
        <w:top w:val="none" w:sz="0" w:space="0" w:color="auto"/>
        <w:left w:val="none" w:sz="0" w:space="0" w:color="auto"/>
        <w:bottom w:val="none" w:sz="0" w:space="0" w:color="auto"/>
        <w:right w:val="none" w:sz="0" w:space="0" w:color="auto"/>
      </w:divBdr>
    </w:div>
    <w:div w:id="1203254438">
      <w:bodyDiv w:val="1"/>
      <w:marLeft w:val="0"/>
      <w:marRight w:val="0"/>
      <w:marTop w:val="0"/>
      <w:marBottom w:val="0"/>
      <w:divBdr>
        <w:top w:val="none" w:sz="0" w:space="0" w:color="auto"/>
        <w:left w:val="none" w:sz="0" w:space="0" w:color="auto"/>
        <w:bottom w:val="none" w:sz="0" w:space="0" w:color="auto"/>
        <w:right w:val="none" w:sz="0" w:space="0" w:color="auto"/>
      </w:divBdr>
    </w:div>
    <w:div w:id="1360206601">
      <w:bodyDiv w:val="1"/>
      <w:marLeft w:val="0"/>
      <w:marRight w:val="0"/>
      <w:marTop w:val="0"/>
      <w:marBottom w:val="0"/>
      <w:divBdr>
        <w:top w:val="none" w:sz="0" w:space="0" w:color="auto"/>
        <w:left w:val="none" w:sz="0" w:space="0" w:color="auto"/>
        <w:bottom w:val="none" w:sz="0" w:space="0" w:color="auto"/>
        <w:right w:val="none" w:sz="0" w:space="0" w:color="auto"/>
      </w:divBdr>
    </w:div>
    <w:div w:id="1423867714">
      <w:bodyDiv w:val="1"/>
      <w:marLeft w:val="0"/>
      <w:marRight w:val="0"/>
      <w:marTop w:val="0"/>
      <w:marBottom w:val="0"/>
      <w:divBdr>
        <w:top w:val="none" w:sz="0" w:space="0" w:color="auto"/>
        <w:left w:val="none" w:sz="0" w:space="0" w:color="auto"/>
        <w:bottom w:val="none" w:sz="0" w:space="0" w:color="auto"/>
        <w:right w:val="none" w:sz="0" w:space="0" w:color="auto"/>
      </w:divBdr>
    </w:div>
    <w:div w:id="155866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8B72B631CB4130BB133CA87BAC7127"/>
        <w:category>
          <w:name w:val="General"/>
          <w:gallery w:val="placeholder"/>
        </w:category>
        <w:types>
          <w:type w:val="bbPlcHdr"/>
        </w:types>
        <w:behaviors>
          <w:behavior w:val="content"/>
        </w:behaviors>
        <w:guid w:val="{29AB0BA0-6EB7-416C-B375-4773A650A20F}"/>
      </w:docPartPr>
      <w:docPartBody>
        <w:p w:rsidR="0028275E" w:rsidRDefault="0028275E">
          <w:pPr>
            <w:pStyle w:val="CE8B72B631CB4130BB133CA87BAC7127"/>
          </w:pPr>
          <w:r w:rsidRPr="00D83DF3">
            <w:rPr>
              <w:rStyle w:val="PlaceholderText"/>
            </w:rPr>
            <w:t>Click here to enter text.</w:t>
          </w:r>
        </w:p>
      </w:docPartBody>
    </w:docPart>
    <w:docPart>
      <w:docPartPr>
        <w:name w:val="5F19EF290554419281ABDA95FB19CCB6"/>
        <w:category>
          <w:name w:val="General"/>
          <w:gallery w:val="placeholder"/>
        </w:category>
        <w:types>
          <w:type w:val="bbPlcHdr"/>
        </w:types>
        <w:behaviors>
          <w:behavior w:val="content"/>
        </w:behaviors>
        <w:guid w:val="{0596BD9C-73D4-49EC-AE28-BD17D7A98147}"/>
      </w:docPartPr>
      <w:docPartBody>
        <w:p w:rsidR="0028275E" w:rsidRDefault="0028275E">
          <w:pPr>
            <w:pStyle w:val="5F19EF290554419281ABDA95FB19CCB6"/>
          </w:pPr>
          <w:r w:rsidRPr="00D83DF3">
            <w:rPr>
              <w:rStyle w:val="PlaceholderText"/>
            </w:rPr>
            <w:t>Click here to enter text.</w:t>
          </w:r>
        </w:p>
      </w:docPartBody>
    </w:docPart>
    <w:docPart>
      <w:docPartPr>
        <w:name w:val="AFD017CD0C9B42B6BA275654FD89165B"/>
        <w:category>
          <w:name w:val="General"/>
          <w:gallery w:val="placeholder"/>
        </w:category>
        <w:types>
          <w:type w:val="bbPlcHdr"/>
        </w:types>
        <w:behaviors>
          <w:behavior w:val="content"/>
        </w:behaviors>
        <w:guid w:val="{866FA56B-BC39-42BB-A30A-FA6CE8042183}"/>
      </w:docPartPr>
      <w:docPartBody>
        <w:p w:rsidR="0028275E" w:rsidRDefault="0028275E">
          <w:pPr>
            <w:pStyle w:val="AFD017CD0C9B42B6BA275654FD89165B"/>
          </w:pPr>
          <w:r w:rsidRPr="00A23301">
            <w:t>[Document Title]</w:t>
          </w:r>
        </w:p>
      </w:docPartBody>
    </w:docPart>
    <w:docPart>
      <w:docPartPr>
        <w:name w:val="53DCF6E745DA41459DEFBE2D178F4AD5"/>
        <w:category>
          <w:name w:val="General"/>
          <w:gallery w:val="placeholder"/>
        </w:category>
        <w:types>
          <w:type w:val="bbPlcHdr"/>
        </w:types>
        <w:behaviors>
          <w:behavior w:val="content"/>
        </w:behaviors>
        <w:guid w:val="{343C4AA9-B02B-40A1-955B-E9E4A389828B}"/>
      </w:docPartPr>
      <w:docPartBody>
        <w:p w:rsidR="0028275E" w:rsidRDefault="0028275E">
          <w:pPr>
            <w:pStyle w:val="53DCF6E745DA41459DEFBE2D178F4AD5"/>
          </w:pPr>
          <w:r w:rsidRPr="009A52E2">
            <w:rPr>
              <w:rStyle w:val="PlaceholderText"/>
              <w:sz w:val="16"/>
              <w:szCs w:val="16"/>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5E"/>
    <w:rsid w:val="0028275E"/>
    <w:rsid w:val="009F1287"/>
    <w:rsid w:val="00AE6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8B72B631CB4130BB133CA87BAC7127">
    <w:name w:val="CE8B72B631CB4130BB133CA87BAC7127"/>
  </w:style>
  <w:style w:type="paragraph" w:customStyle="1" w:styleId="5F19EF290554419281ABDA95FB19CCB6">
    <w:name w:val="5F19EF290554419281ABDA95FB19CCB6"/>
  </w:style>
  <w:style w:type="paragraph" w:customStyle="1" w:styleId="AFD017CD0C9B42B6BA275654FD89165B">
    <w:name w:val="AFD017CD0C9B42B6BA275654FD89165B"/>
  </w:style>
  <w:style w:type="paragraph" w:customStyle="1" w:styleId="53DCF6E745DA41459DEFBE2D178F4AD5">
    <w:name w:val="53DCF6E745DA41459DEFBE2D178F4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Dept IBS">
      <a:dk1>
        <a:sysClr val="windowText" lastClr="000000"/>
      </a:dk1>
      <a:lt1>
        <a:sysClr val="window" lastClr="FFFFFF"/>
      </a:lt1>
      <a:dk2>
        <a:srgbClr val="7F7F7F"/>
      </a:dk2>
      <a:lt2>
        <a:srgbClr val="FFFFFF"/>
      </a:lt2>
      <a:accent1>
        <a:srgbClr val="034EA2"/>
      </a:accent1>
      <a:accent2>
        <a:srgbClr val="007BC3"/>
      </a:accent2>
      <a:accent3>
        <a:srgbClr val="5C676D"/>
      </a:accent3>
      <a:accent4>
        <a:srgbClr val="BFBFC7"/>
      </a:accent4>
      <a:accent5>
        <a:srgbClr val="CBCBCB"/>
      </a:accent5>
      <a:accent6>
        <a:srgbClr val="F2F2F2"/>
      </a:accent6>
      <a:hlink>
        <a:srgbClr val="034EA2"/>
      </a:hlink>
      <a:folHlink>
        <a:srgbClr val="034EA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Title>Sourced from Department of Home Affairs</Title>
</root>
</file>

<file path=customXml/item2.xml><?xml version="1.0" encoding="utf-8"?>
<ct:contentTypeSchema xmlns:ct="http://schemas.microsoft.com/office/2006/metadata/contentType" xmlns:ma="http://schemas.microsoft.com/office/2006/metadata/properties/metaAttributes" ct:_="" ma:_="" ma:contentTypeName="Document" ma:contentTypeID="0x01010051289EE03638EF439DC1834B18DA85F9" ma:contentTypeVersion="2" ma:contentTypeDescription="Create a new document." ma:contentTypeScope="" ma:versionID="cbd2ea9bb6e93823d80a6f7a3d243efd">
  <xsd:schema xmlns:xsd="http://www.w3.org/2001/XMLSchema" xmlns:xs="http://www.w3.org/2001/XMLSchema" xmlns:p="http://schemas.microsoft.com/office/2006/metadata/properties" xmlns:ns1="http://schemas.microsoft.com/sharepoint/v3" targetNamespace="http://schemas.microsoft.com/office/2006/metadata/properties" ma:root="true" ma:fieldsID="2d3f29d1156963da99845241f69d8ad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xs:element ref="pc:AccountId" minOccurs="0">
          </xs:element>
          <xs:element ref="pc:AccountType" minOccurs="0">
          </xs:element>
        </xs:sequence>
      </xs:complexType>
    </xs:element>
    <xs:element name="DisplayName" type="xs:string">
    </xs:element>
    <xs:element name="AccountId" type="xs:string">
    </xs:element>
    <xs:element name="AccountType" type="xs:string">
    </xs:element>
    <xs:element name="BDCAssociatedEntity">
      <xs:complexType>
        <xs:sequence>
          <xs:element ref="pc:BDCEntity" minOccurs="0" maxOccurs="unbounded">
          </xs:element>
        </xs:sequence>
        <xs:attribute ref="pc:EntityNamespace">
        </xs:attribute>
        <xs:attribute ref="pc:EntityName">
        </xs:attribute>
        <xs:attribute ref="pc:SystemInstanceName">
        </xs:attribute>
        <xs:attribute ref="pc:AssociationName">
        </xs:attribute>
      </xs:complexType>
    </xs:element>
    <xs:attribute name="EntityNamespace" type="xs:string">
    </xs:attribute>
    <xs:attribute name="EntityName" type="xs:string">
    </xs:attribute>
    <xs:attribute name="SystemInstanceName" type="xs:string">
    </xs:attribute>
    <xs:attribute name="AssociationName" type="xs:string">
    </xs:attribute>
    <xs:element name="BDCEntity">
      <xs:complexType>
        <xs:sequence>
          <xs:element ref="pc:EntityDisplayName" minOccurs="0">
          </xs:element>
          <xs:element ref="pc:EntityInstanceReference" minOccurs="0">
          </xs:element>
          <xs:element ref="pc:EntityId1" minOccurs="0">
          </xs:element>
          <xs:element ref="pc:EntityId2" minOccurs="0">
          </xs:element>
          <xs:element ref="pc:EntityId3" minOccurs="0">
          </xs:element>
          <xs:element ref="pc:EntityId4" minOccurs="0">
          </xs:element>
          <xs:element ref="pc:EntityId5" minOccurs="0">
          </xs:element>
        </xs:sequence>
      </xs:complexType>
    </xs:element>
    <xs:element name="EntityDisplayName" type="xs:string">
    </xs:element>
    <xs:element name="EntityInstanceReference" type="xs:string">
    </xs:element>
    <xs:element name="EntityId1" type="xs:string">
    </xs:element>
    <xs:element name="EntityId2" type="xs:string">
    </xs:element>
    <xs:element name="EntityId3" type="xs:string">
    </xs:element>
    <xs:element name="EntityId4" type="xs:string">
    </xs:element>
    <xs:element name="EntityId5" type="xs:string">
    </xs:element>
    <xs:element name="Terms">
      <xs:complexType>
        <xs:sequence>
          <xs:element ref="pc:TermInfo" minOccurs="0" maxOccurs="unbounded">
          </xs:element>
        </xs:sequence>
      </xs:complexType>
    </xs:element>
    <xs:element name="TermInfo">
      <xs:complexType>
        <xs:sequence>
          <xs:element ref="pc:TermName" minOccurs="0">
          </xs:element>
          <xs:element ref="pc:TermId" minOccurs="0">
          </xs:element>
        </xs:sequence>
      </xs:complexType>
    </xs:element>
    <xs:element name="TermName" type="xs:string">
    </xs:element>
    <xs:element name="TermId" type="xs:string">
    </xs:element>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5.xml><?xml version="1.0" encoding="utf-8"?>
<Minute_Root xmlns="http://DIBP/Minute">
  <pmlist>None</pmlist>
  <pm> </pm>
  <dlm> </dlm>
  <disclaimer> </disclaimer>
  <covering>None</covering>
  <to xmlns="">Commissioner</to>
</Minute_Root>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EB3C9613-4F79-4346-8034-732DBACC37CD}">
  <ds:schemaRefs/>
</ds:datastoreItem>
</file>

<file path=customXml/itemProps2.xml><?xml version="1.0" encoding="utf-8"?>
<ds:datastoreItem xmlns:ds="http://schemas.openxmlformats.org/officeDocument/2006/customXml" ds:itemID="{93E07522-6ACA-4512-B38A-D3F1420A7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3594B-3A53-4316-9902-F35AC7BFC22A}">
  <ds:schemaRefs>
    <ds:schemaRef ds:uri="http://schemas.microsoft.com/sharepoint/v3/contenttype/forms"/>
  </ds:schemaRefs>
</ds:datastoreItem>
</file>

<file path=customXml/itemProps4.xml><?xml version="1.0" encoding="utf-8"?>
<ds:datastoreItem xmlns:ds="http://schemas.openxmlformats.org/officeDocument/2006/customXml" ds:itemID="{359A7C6E-73EC-4552-927A-D30339D2704F}">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A97807E-5449-400F-A642-3237A11B08ED}">
  <ds:schemaRefs>
    <ds:schemaRef ds:uri="http://DIBP/Minute"/>
    <ds:schemaRef ds:uri=""/>
  </ds:schemaRefs>
</ds:datastoreItem>
</file>

<file path=customXml/itemProps6.xml><?xml version="1.0" encoding="utf-8"?>
<ds:datastoreItem xmlns:ds="http://schemas.openxmlformats.org/officeDocument/2006/customXml" ds:itemID="{A6A469DD-E091-4FD0-9F94-E8C5CF14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MARTIN</dc:creator>
  <cp:lastModifiedBy>Salopek, Mirjana (DIS)</cp:lastModifiedBy>
  <cp:revision>3</cp:revision>
  <cp:lastPrinted>2019-02-13T22:57:00Z</cp:lastPrinted>
  <dcterms:created xsi:type="dcterms:W3CDTF">2019-08-12T06:08:00Z</dcterms:created>
  <dcterms:modified xsi:type="dcterms:W3CDTF">2019-08-12T06:09:00Z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e Disclaimer">
    <vt:lpwstr> </vt:lpwstr>
  </property>
  <property fmtid="{D5CDD505-2E9C-101B-9397-08002B2CF9AE}" pid="3" name="Protective Marking">
    <vt:lpwstr> </vt:lpwstr>
  </property>
  <property fmtid="{D5CDD505-2E9C-101B-9397-08002B2CF9AE}" pid="4" name="DLM">
    <vt:lpwstr> </vt:lpwstr>
  </property>
  <property fmtid="{D5CDD505-2E9C-101B-9397-08002B2CF9AE}" pid="5" name="ContentTypeId">
    <vt:lpwstr>0x01010051289EE03638EF439DC1834B18DA85F9</vt:lpwstr>
  </property>
</Properties>
</file>